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77BC" w:rsidRPr="00D54828" w:rsidRDefault="001E77BC" w:rsidP="001E77BC">
      <w:pPr>
        <w:jc w:val="center"/>
        <w:rPr>
          <w:rFonts w:ascii="Calibri" w:hAnsi="Calibri"/>
          <w:sz w:val="24"/>
        </w:rPr>
      </w:pPr>
      <w:r w:rsidRPr="00D54828">
        <w:rPr>
          <w:rFonts w:ascii="Calibri" w:hAnsi="Calibri"/>
          <w:noProof/>
          <w:sz w:val="24"/>
        </w:rPr>
        <w:drawing>
          <wp:inline distT="0" distB="0" distL="0" distR="0">
            <wp:extent cx="2800350" cy="323850"/>
            <wp:effectExtent l="19050" t="0" r="0" b="0"/>
            <wp:docPr id="1" name="Picture 4" descr="log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2.JPG"/>
                    <pic:cNvPicPr/>
                  </pic:nvPicPr>
                  <pic:blipFill>
                    <a:blip r:embed="rId5"/>
                    <a:stretch>
                      <a:fillRect/>
                    </a:stretch>
                  </pic:blipFill>
                  <pic:spPr>
                    <a:xfrm>
                      <a:off x="0" y="0"/>
                      <a:ext cx="2800350" cy="323850"/>
                    </a:xfrm>
                    <a:prstGeom prst="rect">
                      <a:avLst/>
                    </a:prstGeom>
                  </pic:spPr>
                </pic:pic>
              </a:graphicData>
            </a:graphic>
          </wp:inline>
        </w:drawing>
      </w:r>
    </w:p>
    <w:p w:rsidR="001E77BC" w:rsidRPr="00885600" w:rsidRDefault="001E77BC" w:rsidP="001E77BC">
      <w:pPr>
        <w:jc w:val="center"/>
        <w:rPr>
          <w:rFonts w:ascii="Calibri" w:hAnsi="Calibri"/>
          <w:b/>
          <w:color w:val="C0504D" w:themeColor="accent2"/>
          <w:sz w:val="32"/>
          <w:u w:val="single"/>
        </w:rPr>
      </w:pPr>
      <w:r w:rsidRPr="00885600">
        <w:rPr>
          <w:rFonts w:ascii="Calibri" w:hAnsi="Calibri"/>
          <w:b/>
          <w:color w:val="C0504D" w:themeColor="accent2"/>
          <w:sz w:val="32"/>
          <w:u w:val="single"/>
        </w:rPr>
        <w:t xml:space="preserve"> D</w:t>
      </w:r>
      <w:r w:rsidR="003E187B">
        <w:rPr>
          <w:rFonts w:ascii="Calibri" w:hAnsi="Calibri"/>
          <w:b/>
          <w:color w:val="C0504D" w:themeColor="accent2"/>
          <w:sz w:val="32"/>
          <w:u w:val="single"/>
        </w:rPr>
        <w:t>CX Vehicle Update Instructions for Trinity</w:t>
      </w:r>
    </w:p>
    <w:p w:rsidR="001E77BC" w:rsidRPr="0051381F" w:rsidRDefault="001E77BC" w:rsidP="001E77BC">
      <w:pPr>
        <w:rPr>
          <w:rFonts w:ascii="Calibri" w:hAnsi="Calibri"/>
          <w:sz w:val="24"/>
          <w:szCs w:val="20"/>
        </w:rPr>
      </w:pPr>
      <w:r w:rsidRPr="00D54828">
        <w:rPr>
          <w:rFonts w:ascii="Calibri" w:hAnsi="Calibri"/>
          <w:sz w:val="24"/>
        </w:rPr>
        <w:t xml:space="preserve">    Follow these instructions if you get the message</w:t>
      </w:r>
      <w:r>
        <w:rPr>
          <w:rFonts w:ascii="Calibri" w:hAnsi="Calibri"/>
          <w:sz w:val="24"/>
        </w:rPr>
        <w:t xml:space="preserve"> on your Trinity</w:t>
      </w:r>
      <w:r w:rsidRPr="00D54828">
        <w:rPr>
          <w:rFonts w:ascii="Calibri" w:hAnsi="Calibri"/>
          <w:sz w:val="24"/>
        </w:rPr>
        <w:t xml:space="preserve"> that reads: “</w:t>
      </w:r>
      <w:r w:rsidRPr="00D54828">
        <w:rPr>
          <w:rFonts w:ascii="Calibri" w:hAnsi="Calibri"/>
          <w:b/>
          <w:sz w:val="24"/>
        </w:rPr>
        <w:t xml:space="preserve">This vehicle needs an update Download here: </w:t>
      </w:r>
      <w:hyperlink r:id="rId6" w:history="1">
        <w:r w:rsidRPr="00D54828">
          <w:rPr>
            <w:rStyle w:val="Hyperlink"/>
            <w:rFonts w:ascii="Calibri" w:hAnsi="Calibri"/>
            <w:b/>
            <w:sz w:val="24"/>
          </w:rPr>
          <w:t>www.diablosport.com/DCX</w:t>
        </w:r>
      </w:hyperlink>
      <w:r w:rsidRPr="00D54828">
        <w:rPr>
          <w:rFonts w:ascii="Calibri" w:hAnsi="Calibri"/>
          <w:b/>
          <w:sz w:val="24"/>
        </w:rPr>
        <w:t>”</w:t>
      </w:r>
      <w:r w:rsidRPr="00D54828">
        <w:rPr>
          <w:rFonts w:ascii="Calibri" w:hAnsi="Calibri"/>
          <w:sz w:val="24"/>
        </w:rPr>
        <w:t xml:space="preserve"> and your tuner is </w:t>
      </w:r>
      <w:r w:rsidRPr="00D54828">
        <w:rPr>
          <w:rFonts w:ascii="Calibri" w:hAnsi="Calibri"/>
          <w:sz w:val="24"/>
          <w:u w:val="single"/>
        </w:rPr>
        <w:t>already on the most current revision</w:t>
      </w:r>
      <w:r w:rsidRPr="00D54828">
        <w:rPr>
          <w:rFonts w:ascii="Calibri" w:hAnsi="Calibri"/>
          <w:sz w:val="24"/>
        </w:rPr>
        <w:t xml:space="preserve">. </w:t>
      </w:r>
      <w:r w:rsidRPr="00D54828">
        <w:rPr>
          <w:rFonts w:ascii="Calibri" w:hAnsi="Calibri"/>
          <w:sz w:val="24"/>
          <w:szCs w:val="20"/>
        </w:rPr>
        <w:t>This</w:t>
      </w:r>
      <w:r w:rsidR="003E187B">
        <w:rPr>
          <w:rFonts w:ascii="Calibri" w:hAnsi="Calibri"/>
          <w:sz w:val="24"/>
          <w:szCs w:val="20"/>
        </w:rPr>
        <w:t xml:space="preserve"> message is displayed </w:t>
      </w:r>
      <w:r w:rsidRPr="00D54828">
        <w:rPr>
          <w:rFonts w:ascii="Calibri" w:hAnsi="Calibri"/>
          <w:sz w:val="24"/>
          <w:szCs w:val="20"/>
        </w:rPr>
        <w:t xml:space="preserve">because the tool wants to update the vehicle’s stock calibration file, </w:t>
      </w:r>
      <w:r w:rsidRPr="00D54828">
        <w:rPr>
          <w:rFonts w:ascii="Calibri" w:hAnsi="Calibri"/>
          <w:sz w:val="24"/>
          <w:szCs w:val="20"/>
          <w:u w:val="single"/>
        </w:rPr>
        <w:t>not</w:t>
      </w:r>
      <w:r w:rsidR="003E187B">
        <w:rPr>
          <w:rFonts w:ascii="Calibri" w:hAnsi="Calibri"/>
          <w:sz w:val="24"/>
          <w:szCs w:val="20"/>
          <w:u w:val="single"/>
        </w:rPr>
        <w:t xml:space="preserve"> necessarily</w:t>
      </w:r>
      <w:r w:rsidR="003E187B">
        <w:rPr>
          <w:rFonts w:ascii="Calibri" w:hAnsi="Calibri"/>
          <w:sz w:val="24"/>
          <w:szCs w:val="20"/>
        </w:rPr>
        <w:t xml:space="preserve"> because the Trinity</w:t>
      </w:r>
      <w:r w:rsidRPr="00D54828">
        <w:rPr>
          <w:rFonts w:ascii="Calibri" w:hAnsi="Calibri"/>
          <w:sz w:val="24"/>
          <w:szCs w:val="20"/>
        </w:rPr>
        <w:t xml:space="preserve"> itself needs an update.</w:t>
      </w:r>
      <w:r>
        <w:rPr>
          <w:rFonts w:ascii="Calibri" w:hAnsi="Calibri"/>
          <w:sz w:val="24"/>
          <w:szCs w:val="20"/>
        </w:rPr>
        <w:t xml:space="preserve">  </w:t>
      </w:r>
      <w:r w:rsidR="00C95AC0">
        <w:rPr>
          <w:rFonts w:ascii="Calibri" w:hAnsi="Calibri"/>
          <w:sz w:val="24"/>
          <w:szCs w:val="20"/>
        </w:rPr>
        <w:t>We have configured the</w:t>
      </w:r>
      <w:r w:rsidR="000D256B">
        <w:rPr>
          <w:rFonts w:ascii="Calibri" w:hAnsi="Calibri"/>
          <w:sz w:val="24"/>
          <w:szCs w:val="20"/>
        </w:rPr>
        <w:t xml:space="preserve"> Trinity </w:t>
      </w:r>
      <w:r w:rsidR="00C95AC0">
        <w:rPr>
          <w:rFonts w:ascii="Calibri" w:hAnsi="Calibri"/>
          <w:sz w:val="24"/>
          <w:szCs w:val="20"/>
        </w:rPr>
        <w:t>to be able to run the same</w:t>
      </w:r>
      <w:r w:rsidR="000D256B">
        <w:rPr>
          <w:rFonts w:ascii="Calibri" w:hAnsi="Calibri"/>
          <w:sz w:val="24"/>
          <w:szCs w:val="20"/>
        </w:rPr>
        <w:t xml:space="preserve"> update function as a dealership’s equipment, so that you do not need to bring it in when the update is required. </w:t>
      </w:r>
      <w:r w:rsidR="00C95AC0">
        <w:rPr>
          <w:rFonts w:ascii="Calibri" w:hAnsi="Calibri"/>
          <w:sz w:val="24"/>
          <w:szCs w:val="20"/>
        </w:rPr>
        <w:t xml:space="preserve"> </w:t>
      </w:r>
      <w:r w:rsidRPr="0051381F">
        <w:rPr>
          <w:rFonts w:ascii="Calibri" w:hAnsi="Calibri"/>
          <w:sz w:val="24"/>
          <w:szCs w:val="20"/>
        </w:rPr>
        <w:t xml:space="preserve">However, the tool’s firmware (the software that controls it) may still need an update first. </w:t>
      </w:r>
    </w:p>
    <w:p w:rsidR="001E77BC" w:rsidRPr="00D54828" w:rsidRDefault="000D256B" w:rsidP="001E77BC">
      <w:pPr>
        <w:rPr>
          <w:rFonts w:ascii="Calibri" w:hAnsi="Calibri"/>
          <w:sz w:val="24"/>
        </w:rPr>
      </w:pPr>
      <w:r>
        <w:rPr>
          <w:rFonts w:ascii="Calibri" w:hAnsi="Calibri"/>
          <w:sz w:val="24"/>
          <w:szCs w:val="20"/>
        </w:rPr>
        <w:t xml:space="preserve">       To determine if the tool’s software is current, </w:t>
      </w:r>
      <w:r w:rsidR="001E77BC" w:rsidRPr="0051381F">
        <w:rPr>
          <w:rFonts w:ascii="Calibri" w:hAnsi="Calibri"/>
          <w:sz w:val="24"/>
          <w:szCs w:val="20"/>
        </w:rPr>
        <w:t xml:space="preserve">boot </w:t>
      </w:r>
      <w:r>
        <w:rPr>
          <w:rFonts w:ascii="Calibri" w:hAnsi="Calibri"/>
          <w:sz w:val="24"/>
          <w:szCs w:val="20"/>
        </w:rPr>
        <w:t xml:space="preserve">it </w:t>
      </w:r>
      <w:r w:rsidR="001E77BC" w:rsidRPr="0051381F">
        <w:rPr>
          <w:rFonts w:ascii="Calibri" w:hAnsi="Calibri"/>
          <w:sz w:val="24"/>
          <w:szCs w:val="20"/>
        </w:rPr>
        <w:t xml:space="preserve">up </w:t>
      </w:r>
      <w:r w:rsidR="0014392C">
        <w:rPr>
          <w:rFonts w:ascii="Calibri" w:hAnsi="Calibri"/>
          <w:sz w:val="24"/>
          <w:szCs w:val="20"/>
        </w:rPr>
        <w:t>by plugging it in to power,</w:t>
      </w:r>
      <w:r w:rsidR="001E77BC" w:rsidRPr="0051381F">
        <w:rPr>
          <w:rFonts w:ascii="Calibri" w:hAnsi="Calibri"/>
          <w:sz w:val="24"/>
          <w:szCs w:val="20"/>
        </w:rPr>
        <w:t xml:space="preserve"> </w:t>
      </w:r>
      <w:r w:rsidR="001E77BC">
        <w:rPr>
          <w:rFonts w:ascii="Calibri" w:hAnsi="Calibri"/>
          <w:sz w:val="24"/>
          <w:szCs w:val="20"/>
        </w:rPr>
        <w:t xml:space="preserve">and select OPTIONS/SHOW INFORMATION.  The revision of the software the tool carrying will be displayed next to ‘Version’. </w:t>
      </w:r>
      <w:r w:rsidR="001E77BC" w:rsidRPr="0051381F">
        <w:rPr>
          <w:rFonts w:ascii="Calibri" w:hAnsi="Calibri"/>
          <w:sz w:val="24"/>
          <w:szCs w:val="20"/>
        </w:rPr>
        <w:t xml:space="preserve"> Compare this to the most recent revision on the Downloads page for your </w:t>
      </w:r>
      <w:r w:rsidR="001E77BC">
        <w:rPr>
          <w:rFonts w:ascii="Calibri" w:hAnsi="Calibri"/>
          <w:sz w:val="24"/>
          <w:szCs w:val="20"/>
        </w:rPr>
        <w:t>Trinity</w:t>
      </w:r>
      <w:r w:rsidR="001E77BC" w:rsidRPr="0051381F">
        <w:rPr>
          <w:rFonts w:ascii="Calibri" w:hAnsi="Calibri"/>
          <w:sz w:val="24"/>
          <w:szCs w:val="20"/>
        </w:rPr>
        <w:t xml:space="preserve"> to see if the unit is current.</w:t>
      </w:r>
      <w:r w:rsidR="001E77BC">
        <w:rPr>
          <w:rFonts w:ascii="Calibri" w:hAnsi="Calibri"/>
          <w:sz w:val="24"/>
          <w:szCs w:val="20"/>
        </w:rPr>
        <w:t xml:space="preserve">  If it is not, first follow the </w:t>
      </w:r>
      <w:r w:rsidR="001E77BC" w:rsidRPr="001E77BC">
        <w:rPr>
          <w:rFonts w:ascii="Calibri" w:hAnsi="Calibri"/>
          <w:b/>
          <w:color w:val="C0504D" w:themeColor="accent2"/>
          <w:sz w:val="24"/>
          <w:szCs w:val="20"/>
        </w:rPr>
        <w:t>‘Trinity Update Instructions’</w:t>
      </w:r>
      <w:r w:rsidR="001E77BC">
        <w:rPr>
          <w:rFonts w:ascii="Calibri" w:hAnsi="Calibri"/>
          <w:sz w:val="24"/>
          <w:szCs w:val="20"/>
        </w:rPr>
        <w:t>.</w:t>
      </w:r>
    </w:p>
    <w:p w:rsidR="001E77BC" w:rsidRPr="00A25B20" w:rsidRDefault="001E77BC" w:rsidP="001E77BC">
      <w:pPr>
        <w:jc w:val="center"/>
        <w:rPr>
          <w:rFonts w:ascii="Calibri" w:hAnsi="Calibri"/>
          <w:sz w:val="28"/>
        </w:rPr>
      </w:pPr>
      <w:r w:rsidRPr="00A25B20">
        <w:rPr>
          <w:rFonts w:ascii="Calibri" w:hAnsi="Calibri"/>
          <w:b/>
          <w:sz w:val="28"/>
          <w:u w:val="single"/>
        </w:rPr>
        <w:t>The DSDownloader</w:t>
      </w:r>
      <w:r>
        <w:rPr>
          <w:rFonts w:ascii="Calibri" w:hAnsi="Calibri"/>
          <w:b/>
          <w:sz w:val="28"/>
          <w:u w:val="single"/>
        </w:rPr>
        <w:t>/</w:t>
      </w:r>
      <w:r w:rsidR="00C7108E">
        <w:rPr>
          <w:rFonts w:ascii="Calibri" w:hAnsi="Calibri"/>
          <w:b/>
          <w:sz w:val="28"/>
          <w:u w:val="single"/>
        </w:rPr>
        <w:t xml:space="preserve">Trinity </w:t>
      </w:r>
      <w:r>
        <w:rPr>
          <w:rFonts w:ascii="Calibri" w:hAnsi="Calibri"/>
          <w:b/>
          <w:sz w:val="28"/>
          <w:u w:val="single"/>
        </w:rPr>
        <w:t>Driver</w:t>
      </w:r>
      <w:r w:rsidRPr="00A25B20">
        <w:rPr>
          <w:rFonts w:ascii="Calibri" w:hAnsi="Calibri"/>
          <w:b/>
          <w:sz w:val="28"/>
          <w:u w:val="single"/>
        </w:rPr>
        <w:t xml:space="preserve"> program</w:t>
      </w:r>
    </w:p>
    <w:p w:rsidR="001E77BC" w:rsidRPr="00A25B20" w:rsidRDefault="001E77BC" w:rsidP="001E77BC">
      <w:pPr>
        <w:rPr>
          <w:rFonts w:ascii="Calibri" w:hAnsi="Calibri"/>
        </w:rPr>
      </w:pPr>
      <w:r w:rsidRPr="00A25B20">
        <w:rPr>
          <w:rFonts w:ascii="Calibri" w:hAnsi="Calibri"/>
        </w:rPr>
        <w:t xml:space="preserve">  </w:t>
      </w:r>
      <w:r>
        <w:rPr>
          <w:rFonts w:ascii="Calibri" w:hAnsi="Calibri"/>
        </w:rPr>
        <w:t>These should both be installed and ready on computer, assuming you are on</w:t>
      </w:r>
      <w:r w:rsidR="00C7108E">
        <w:rPr>
          <w:rFonts w:ascii="Calibri" w:hAnsi="Calibri"/>
        </w:rPr>
        <w:t xml:space="preserve"> the same PC </w:t>
      </w:r>
      <w:r>
        <w:rPr>
          <w:rFonts w:ascii="Calibri" w:hAnsi="Calibri"/>
        </w:rPr>
        <w:t>that you used to register your Trinit</w:t>
      </w:r>
      <w:r w:rsidR="000D256B">
        <w:rPr>
          <w:rFonts w:ascii="Calibri" w:hAnsi="Calibri"/>
        </w:rPr>
        <w:t xml:space="preserve">y.  If it does not, once again, see </w:t>
      </w:r>
      <w:r w:rsidR="000D256B" w:rsidRPr="001E77BC">
        <w:rPr>
          <w:rFonts w:ascii="Calibri" w:hAnsi="Calibri"/>
          <w:b/>
          <w:color w:val="C0504D" w:themeColor="accent2"/>
          <w:sz w:val="24"/>
          <w:szCs w:val="20"/>
        </w:rPr>
        <w:t>‘Trinity Update Instructions’</w:t>
      </w:r>
      <w:r w:rsidR="000D256B">
        <w:rPr>
          <w:rFonts w:ascii="Calibri" w:hAnsi="Calibri"/>
          <w:b/>
          <w:color w:val="C0504D" w:themeColor="accent2"/>
          <w:sz w:val="24"/>
          <w:szCs w:val="20"/>
        </w:rPr>
        <w:t>.</w:t>
      </w:r>
    </w:p>
    <w:p w:rsidR="001E77BC" w:rsidRPr="00885600" w:rsidRDefault="001E77BC" w:rsidP="001E77BC">
      <w:pPr>
        <w:ind w:left="360"/>
        <w:jc w:val="center"/>
        <w:rPr>
          <w:rFonts w:ascii="Calibri" w:hAnsi="Calibri"/>
          <w:b/>
          <w:sz w:val="32"/>
          <w:u w:val="single"/>
        </w:rPr>
      </w:pPr>
      <w:r w:rsidRPr="00885600">
        <w:rPr>
          <w:rFonts w:ascii="Calibri" w:hAnsi="Calibri"/>
          <w:b/>
          <w:sz w:val="32"/>
          <w:u w:val="single"/>
        </w:rPr>
        <w:t xml:space="preserve">Uploading the Calibration Update </w:t>
      </w:r>
    </w:p>
    <w:p w:rsidR="001E77BC" w:rsidRPr="00C2573C" w:rsidRDefault="001E77BC" w:rsidP="001E77BC">
      <w:pPr>
        <w:pStyle w:val="ListParagraph"/>
        <w:numPr>
          <w:ilvl w:val="0"/>
          <w:numId w:val="1"/>
        </w:numPr>
        <w:rPr>
          <w:rFonts w:ascii="Calibri" w:hAnsi="Calibri"/>
          <w:sz w:val="24"/>
        </w:rPr>
      </w:pPr>
      <w:r w:rsidRPr="00C2573C">
        <w:rPr>
          <w:rFonts w:ascii="Calibri" w:hAnsi="Calibri"/>
          <w:sz w:val="24"/>
        </w:rPr>
        <w:t>Connect the tool to the computer with the power and USB/Serial cables.</w:t>
      </w:r>
    </w:p>
    <w:p w:rsidR="001E77BC" w:rsidRPr="00D54828" w:rsidRDefault="001E77BC" w:rsidP="001E77BC">
      <w:pPr>
        <w:pStyle w:val="ListParagraph"/>
        <w:numPr>
          <w:ilvl w:val="0"/>
          <w:numId w:val="1"/>
        </w:numPr>
        <w:rPr>
          <w:rFonts w:ascii="Calibri" w:hAnsi="Calibri"/>
          <w:sz w:val="24"/>
        </w:rPr>
      </w:pPr>
      <w:r w:rsidRPr="00D54828">
        <w:rPr>
          <w:rFonts w:ascii="Calibri" w:hAnsi="Calibri"/>
          <w:sz w:val="24"/>
        </w:rPr>
        <w:t>Open the DSDownloader program and under ‘Options’ make sure there is a check mark next to the line that says “Auto Connect”.</w:t>
      </w:r>
    </w:p>
    <w:p w:rsidR="001E77BC" w:rsidRPr="00D54828" w:rsidRDefault="001E77BC" w:rsidP="001E77BC">
      <w:pPr>
        <w:pStyle w:val="ListParagraph"/>
        <w:numPr>
          <w:ilvl w:val="0"/>
          <w:numId w:val="1"/>
        </w:numPr>
        <w:rPr>
          <w:rFonts w:ascii="Calibri" w:hAnsi="Calibri"/>
          <w:sz w:val="24"/>
        </w:rPr>
      </w:pPr>
      <w:r w:rsidRPr="00D54828">
        <w:rPr>
          <w:rFonts w:ascii="Calibri" w:hAnsi="Calibri"/>
          <w:sz w:val="24"/>
        </w:rPr>
        <w:t xml:space="preserve">The DSDownloader will scan the ports on your computer, and when it detects the tool it will pop a </w:t>
      </w:r>
      <w:r w:rsidR="00A42E96">
        <w:rPr>
          <w:rFonts w:ascii="Calibri" w:hAnsi="Calibri"/>
          <w:sz w:val="24"/>
        </w:rPr>
        <w:t>window that says, “Diablosport Trinity</w:t>
      </w:r>
      <w:r w:rsidRPr="00D54828">
        <w:rPr>
          <w:rFonts w:ascii="Calibri" w:hAnsi="Calibri"/>
          <w:sz w:val="24"/>
        </w:rPr>
        <w:t xml:space="preserve"> was detected on COM #”. Click ‘Close’ on this window to proceed. </w:t>
      </w:r>
    </w:p>
    <w:p w:rsidR="001E77BC" w:rsidRPr="00D54828" w:rsidRDefault="001E77BC" w:rsidP="001E77BC">
      <w:pPr>
        <w:rPr>
          <w:rFonts w:ascii="Calibri" w:hAnsi="Calibri"/>
          <w:sz w:val="24"/>
        </w:rPr>
      </w:pPr>
      <w:r w:rsidRPr="00D54828">
        <w:rPr>
          <w:rFonts w:ascii="Calibri" w:hAnsi="Calibri"/>
          <w:b/>
          <w:sz w:val="24"/>
        </w:rPr>
        <w:t>NOTE:</w:t>
      </w:r>
      <w:r w:rsidRPr="00D54828">
        <w:rPr>
          <w:rFonts w:ascii="Calibri" w:hAnsi="Calibri"/>
          <w:sz w:val="24"/>
        </w:rPr>
        <w:t xml:space="preserve"> If the DS Downloader will not connect to the tool, reference the </w:t>
      </w:r>
      <w:r w:rsidRPr="00D54828">
        <w:rPr>
          <w:rFonts w:ascii="Calibri" w:hAnsi="Calibri"/>
          <w:b/>
          <w:sz w:val="24"/>
        </w:rPr>
        <w:t>Driver Troubleshooting</w:t>
      </w:r>
      <w:r w:rsidRPr="00D54828">
        <w:rPr>
          <w:rFonts w:ascii="Calibri" w:hAnsi="Calibri"/>
          <w:sz w:val="24"/>
        </w:rPr>
        <w:t xml:space="preserve"> below.</w:t>
      </w:r>
    </w:p>
    <w:p w:rsidR="001E77BC" w:rsidRPr="00D54828" w:rsidRDefault="001E77BC" w:rsidP="001E77BC">
      <w:pPr>
        <w:pStyle w:val="ListParagraph"/>
        <w:numPr>
          <w:ilvl w:val="0"/>
          <w:numId w:val="1"/>
        </w:numPr>
        <w:rPr>
          <w:rFonts w:ascii="Calibri" w:hAnsi="Calibri"/>
          <w:sz w:val="24"/>
        </w:rPr>
      </w:pPr>
      <w:r w:rsidRPr="00D54828">
        <w:rPr>
          <w:rFonts w:ascii="Calibri" w:hAnsi="Calibri"/>
          <w:sz w:val="24"/>
        </w:rPr>
        <w:t>If the softwar</w:t>
      </w:r>
      <w:r w:rsidR="00C7108E">
        <w:rPr>
          <w:rFonts w:ascii="Calibri" w:hAnsi="Calibri"/>
          <w:sz w:val="24"/>
        </w:rPr>
        <w:t>e detects the “flag” that was triggered when you first saw the message</w:t>
      </w:r>
      <w:r w:rsidRPr="00D54828">
        <w:rPr>
          <w:rFonts w:ascii="Calibri" w:hAnsi="Calibri"/>
          <w:sz w:val="24"/>
        </w:rPr>
        <w:t>, you will see a new tab at the bottom of the application labeled "Calibration Update".</w:t>
      </w:r>
      <w:r w:rsidRPr="00D54828">
        <w:rPr>
          <w:rFonts w:ascii="Calibri" w:hAnsi="Calibri"/>
          <w:sz w:val="24"/>
        </w:rPr>
        <w:br/>
        <w:t xml:space="preserve">Click </w:t>
      </w:r>
      <w:r w:rsidR="00C7108E">
        <w:rPr>
          <w:rFonts w:ascii="Calibri" w:hAnsi="Calibri"/>
          <w:sz w:val="24"/>
        </w:rPr>
        <w:t xml:space="preserve">the tab </w:t>
      </w:r>
      <w:r w:rsidRPr="00D54828">
        <w:rPr>
          <w:rFonts w:ascii="Calibri" w:hAnsi="Calibri"/>
          <w:sz w:val="24"/>
        </w:rPr>
        <w:t xml:space="preserve">on the bottom labeled "Calibration Update" </w:t>
      </w:r>
      <w:r w:rsidR="00A42E96">
        <w:rPr>
          <w:rFonts w:ascii="Calibri" w:hAnsi="Calibri"/>
          <w:sz w:val="24"/>
        </w:rPr>
        <w:t xml:space="preserve">the click the “Calibration Updater” button. </w:t>
      </w:r>
    </w:p>
    <w:p w:rsidR="001E77BC" w:rsidRPr="00D54828" w:rsidRDefault="001E77BC" w:rsidP="001E77BC">
      <w:pPr>
        <w:pStyle w:val="ListParagraph"/>
        <w:numPr>
          <w:ilvl w:val="0"/>
          <w:numId w:val="1"/>
        </w:numPr>
        <w:rPr>
          <w:rFonts w:ascii="Calibri" w:hAnsi="Calibri"/>
          <w:sz w:val="24"/>
        </w:rPr>
      </w:pPr>
      <w:r w:rsidRPr="00D54828">
        <w:rPr>
          <w:rFonts w:ascii="Calibri" w:hAnsi="Calibri"/>
          <w:sz w:val="24"/>
        </w:rPr>
        <w:lastRenderedPageBreak/>
        <w:t xml:space="preserve">Once this is done, unplug your </w:t>
      </w:r>
      <w:r w:rsidR="00C7108E">
        <w:rPr>
          <w:rFonts w:ascii="Calibri" w:hAnsi="Calibri"/>
          <w:sz w:val="24"/>
        </w:rPr>
        <w:t>Trinity</w:t>
      </w:r>
      <w:r w:rsidRPr="00D54828">
        <w:rPr>
          <w:rFonts w:ascii="Calibri" w:hAnsi="Calibri"/>
          <w:sz w:val="24"/>
        </w:rPr>
        <w:t xml:space="preserve"> and bring it to the vehicle.  Plug the cable into your ODBII port and select the Performance menu. The tool will first ask for permission to proceed with the Calibration Update, press the center button to continue. </w:t>
      </w:r>
      <w:r w:rsidRPr="00D54828">
        <w:rPr>
          <w:rFonts w:ascii="Calibri" w:hAnsi="Calibri"/>
          <w:sz w:val="24"/>
        </w:rPr>
        <w:br/>
        <w:t xml:space="preserve">After the Calibration Update is complete, you can continue to flash the tunes that are built into the Trinity. </w:t>
      </w:r>
    </w:p>
    <w:p w:rsidR="001E77BC" w:rsidRPr="00D54828" w:rsidRDefault="001E77BC" w:rsidP="001E77BC">
      <w:pPr>
        <w:rPr>
          <w:rFonts w:ascii="Calibri" w:hAnsi="Calibri"/>
          <w:b/>
          <w:sz w:val="24"/>
          <w:u w:val="single"/>
        </w:rPr>
      </w:pPr>
    </w:p>
    <w:p w:rsidR="001E77BC" w:rsidRPr="00C2573C" w:rsidRDefault="001E77BC" w:rsidP="001E77BC">
      <w:pPr>
        <w:jc w:val="center"/>
        <w:rPr>
          <w:rFonts w:ascii="Calibri" w:hAnsi="Calibri"/>
          <w:b/>
          <w:sz w:val="28"/>
          <w:u w:val="single"/>
        </w:rPr>
      </w:pPr>
      <w:r w:rsidRPr="00C2573C">
        <w:rPr>
          <w:rFonts w:ascii="Calibri" w:hAnsi="Calibri"/>
          <w:b/>
          <w:sz w:val="28"/>
          <w:u w:val="single"/>
        </w:rPr>
        <w:t>Driver Troubleshooting:</w:t>
      </w:r>
    </w:p>
    <w:p w:rsidR="001E77BC" w:rsidRPr="00FB71F6" w:rsidRDefault="001E77BC" w:rsidP="001E77BC">
      <w:pPr>
        <w:rPr>
          <w:rFonts w:ascii="Calibri" w:hAnsi="Calibri"/>
          <w:b/>
          <w:sz w:val="24"/>
          <w:u w:val="single"/>
        </w:rPr>
      </w:pPr>
      <w:r w:rsidRPr="00FB71F6">
        <w:rPr>
          <w:rFonts w:ascii="Calibri" w:hAnsi="Calibri"/>
          <w:b/>
          <w:sz w:val="24"/>
          <w:u w:val="single"/>
        </w:rPr>
        <w:t>If the DS Downloader program searches but does not find the tool:</w:t>
      </w:r>
    </w:p>
    <w:p w:rsidR="001E77BC" w:rsidRPr="00D54828" w:rsidRDefault="001E77BC" w:rsidP="001E77BC">
      <w:pPr>
        <w:rPr>
          <w:rFonts w:ascii="Calibri" w:hAnsi="Calibri"/>
          <w:b/>
          <w:sz w:val="24"/>
        </w:rPr>
      </w:pPr>
      <w:r w:rsidRPr="00D54828">
        <w:rPr>
          <w:rFonts w:ascii="Calibri" w:hAnsi="Calibri"/>
          <w:b/>
          <w:sz w:val="24"/>
        </w:rPr>
        <w:t>For XP:</w:t>
      </w:r>
    </w:p>
    <w:p w:rsidR="001E77BC" w:rsidRPr="00D54828" w:rsidRDefault="001E77BC" w:rsidP="001E77BC">
      <w:pPr>
        <w:rPr>
          <w:rFonts w:ascii="Calibri" w:hAnsi="Calibri"/>
          <w:sz w:val="24"/>
        </w:rPr>
      </w:pPr>
      <w:r w:rsidRPr="00D54828">
        <w:rPr>
          <w:rFonts w:ascii="Calibri" w:hAnsi="Calibri"/>
          <w:sz w:val="24"/>
        </w:rPr>
        <w:t>Right click 'My Computer'/PROPERTIES/HARDWARE/DEVICE MANAGER/double-click PORTS/ then find the line describing the cable (Prolific USB, Radio Shack whatever...) and double-click it, under DEVICE STATUS it has to read 'This device is working properly' to insure that the driver program is installed.</w:t>
      </w:r>
    </w:p>
    <w:p w:rsidR="001E77BC" w:rsidRPr="00D54828" w:rsidRDefault="001E77BC" w:rsidP="001E77BC">
      <w:pPr>
        <w:rPr>
          <w:rFonts w:ascii="Calibri" w:hAnsi="Calibri"/>
          <w:b/>
          <w:sz w:val="24"/>
        </w:rPr>
      </w:pPr>
      <w:r w:rsidRPr="00D54828">
        <w:rPr>
          <w:rFonts w:ascii="Calibri" w:hAnsi="Calibri"/>
          <w:b/>
          <w:sz w:val="24"/>
        </w:rPr>
        <w:t xml:space="preserve">For Vista: </w:t>
      </w:r>
    </w:p>
    <w:p w:rsidR="001E77BC" w:rsidRPr="00D54828" w:rsidRDefault="001E77BC" w:rsidP="001E77BC">
      <w:pPr>
        <w:rPr>
          <w:rFonts w:ascii="Calibri" w:hAnsi="Calibri"/>
          <w:sz w:val="24"/>
        </w:rPr>
      </w:pPr>
      <w:r w:rsidRPr="00D54828">
        <w:rPr>
          <w:rFonts w:ascii="Calibri" w:hAnsi="Calibri"/>
          <w:sz w:val="24"/>
        </w:rPr>
        <w:t xml:space="preserve">The procedure is the same as XP, but you can click right to 'DEVICE MANAGER' after right-clicking on the 'Computer' icon. </w:t>
      </w:r>
    </w:p>
    <w:p w:rsidR="001E77BC" w:rsidRPr="00D54828" w:rsidRDefault="00FB71F6" w:rsidP="001E77BC">
      <w:pPr>
        <w:rPr>
          <w:rFonts w:ascii="Calibri" w:hAnsi="Calibri"/>
          <w:sz w:val="24"/>
        </w:rPr>
      </w:pPr>
      <w:r>
        <w:rPr>
          <w:rFonts w:ascii="Calibri" w:hAnsi="Calibri"/>
          <w:sz w:val="24"/>
        </w:rPr>
        <w:t xml:space="preserve">     </w:t>
      </w:r>
      <w:r w:rsidR="001E77BC" w:rsidRPr="00FB71F6">
        <w:rPr>
          <w:rFonts w:ascii="Calibri" w:hAnsi="Calibri"/>
          <w:sz w:val="24"/>
          <w:u w:val="single"/>
        </w:rPr>
        <w:t>Note about Vista:</w:t>
      </w:r>
      <w:r w:rsidR="001E77BC" w:rsidRPr="00D54828">
        <w:rPr>
          <w:rFonts w:ascii="Calibri" w:hAnsi="Calibri"/>
          <w:sz w:val="24"/>
        </w:rPr>
        <w:t xml:space="preserve"> if the Device Status reads 'This device cannot start Code 10', that is an issue with Windows and you will have to have someone diagnose the problem (like the Geek Squad or equivalent), or try another computer. However, sometimes uninstalling and reinstalling the driver program will solve this issue.</w:t>
      </w:r>
    </w:p>
    <w:p w:rsidR="001E77BC" w:rsidRPr="00D54828" w:rsidRDefault="001E77BC" w:rsidP="001E77BC">
      <w:pPr>
        <w:rPr>
          <w:rFonts w:ascii="Calibri" w:hAnsi="Calibri"/>
          <w:sz w:val="24"/>
        </w:rPr>
      </w:pPr>
      <w:r w:rsidRPr="00D54828">
        <w:rPr>
          <w:rFonts w:ascii="Calibri" w:hAnsi="Calibri"/>
          <w:sz w:val="24"/>
        </w:rPr>
        <w:t>Clic</w:t>
      </w:r>
      <w:r>
        <w:rPr>
          <w:rFonts w:ascii="Calibri" w:hAnsi="Calibri"/>
          <w:sz w:val="24"/>
        </w:rPr>
        <w:t>k</w:t>
      </w:r>
      <w:r w:rsidRPr="00D54828">
        <w:rPr>
          <w:rFonts w:ascii="Calibri" w:hAnsi="Calibri"/>
          <w:sz w:val="24"/>
        </w:rPr>
        <w:t xml:space="preserve"> the Start Menu and select ‘Control Panel’, then Device Manager, and find the line describing the cable (Prolific USB, Radio Shack whatever...), double-click it, and under DEVICE STATUS it has to read 'This device is working properly' to insure that the driver program is installed.</w:t>
      </w:r>
    </w:p>
    <w:p w:rsidR="001E77BC" w:rsidRPr="00D54828" w:rsidRDefault="001E77BC" w:rsidP="001E77BC">
      <w:pPr>
        <w:rPr>
          <w:rFonts w:ascii="Calibri" w:hAnsi="Calibri"/>
          <w:b/>
          <w:sz w:val="24"/>
        </w:rPr>
      </w:pPr>
      <w:r w:rsidRPr="00D54828">
        <w:rPr>
          <w:rFonts w:ascii="Calibri" w:hAnsi="Calibri"/>
          <w:b/>
          <w:sz w:val="24"/>
        </w:rPr>
        <w:t>OR</w:t>
      </w:r>
    </w:p>
    <w:p w:rsidR="001E77BC" w:rsidRPr="00D54828" w:rsidRDefault="001E77BC" w:rsidP="001E77BC">
      <w:pPr>
        <w:rPr>
          <w:rFonts w:ascii="Calibri" w:hAnsi="Calibri"/>
          <w:sz w:val="24"/>
        </w:rPr>
      </w:pPr>
      <w:r w:rsidRPr="00D54828">
        <w:rPr>
          <w:rFonts w:ascii="Calibri" w:hAnsi="Calibri"/>
          <w:sz w:val="24"/>
        </w:rPr>
        <w:t>If your version of Windows 7 does not have a ‘Control Panel’ selection in the START menu, you can select ‘Devices and Printers’, and the port the cable is plugged into will be listed under the ‘Unspecified’ heading. Double-click that icon, then the ‘Hardware’ tab. The cable will be listed under ‘Device Functions’, double-click that line to see the Device Status. It should read 'This device is working properly' to insure that the driver program is installed.</w:t>
      </w:r>
    </w:p>
    <w:p w:rsidR="001E77BC" w:rsidRPr="00D54828" w:rsidRDefault="001E77BC" w:rsidP="001E77BC">
      <w:pPr>
        <w:rPr>
          <w:rFonts w:ascii="Calibri" w:hAnsi="Calibri"/>
          <w:b/>
          <w:sz w:val="24"/>
          <w:u w:val="single"/>
        </w:rPr>
      </w:pPr>
      <w:r w:rsidRPr="00D54828">
        <w:rPr>
          <w:rFonts w:ascii="Calibri" w:hAnsi="Calibri"/>
          <w:b/>
          <w:sz w:val="24"/>
          <w:u w:val="single"/>
        </w:rPr>
        <w:lastRenderedPageBreak/>
        <w:t>If the driver program is installed (Device Status reads “Device is working properly”) and the tuner is not connecting:</w:t>
      </w:r>
    </w:p>
    <w:p w:rsidR="001E77BC" w:rsidRPr="00D54828" w:rsidRDefault="001E77BC" w:rsidP="001E77BC">
      <w:pPr>
        <w:rPr>
          <w:rFonts w:ascii="Calibri" w:hAnsi="Calibri"/>
          <w:sz w:val="24"/>
        </w:rPr>
      </w:pPr>
      <w:r w:rsidRPr="00D54828">
        <w:rPr>
          <w:rFonts w:ascii="Calibri" w:hAnsi="Calibri"/>
          <w:sz w:val="24"/>
        </w:rPr>
        <w:t>It is likely a bad cable or faulty USB port.</w:t>
      </w:r>
    </w:p>
    <w:p w:rsidR="001E77BC" w:rsidRPr="00D54828" w:rsidRDefault="001E77BC" w:rsidP="001E77BC">
      <w:pPr>
        <w:rPr>
          <w:rFonts w:ascii="Calibri" w:hAnsi="Calibri"/>
          <w:sz w:val="24"/>
        </w:rPr>
      </w:pPr>
    </w:p>
    <w:p w:rsidR="001E77BC" w:rsidRPr="007E0B77" w:rsidRDefault="001E77BC" w:rsidP="001E77BC">
      <w:pPr>
        <w:rPr>
          <w:rFonts w:ascii="Calibri" w:hAnsi="Calibri"/>
          <w:b/>
          <w:sz w:val="28"/>
        </w:rPr>
      </w:pPr>
      <w:r w:rsidRPr="007E0B77">
        <w:rPr>
          <w:rFonts w:ascii="Calibri" w:hAnsi="Calibri"/>
          <w:b/>
          <w:sz w:val="28"/>
        </w:rPr>
        <w:t xml:space="preserve">If you have any along the way, please contact our technical support at 800-531-5484 (option 1), visit our technical support forums at </w:t>
      </w:r>
      <w:hyperlink r:id="rId7" w:history="1">
        <w:r w:rsidRPr="007E0B77">
          <w:rPr>
            <w:rStyle w:val="Hyperlink"/>
            <w:rFonts w:ascii="Calibri" w:hAnsi="Calibri"/>
            <w:b/>
            <w:sz w:val="28"/>
          </w:rPr>
          <w:t>www.diablosport.com</w:t>
        </w:r>
      </w:hyperlink>
      <w:r w:rsidRPr="007E0B77">
        <w:rPr>
          <w:rFonts w:ascii="Calibri" w:hAnsi="Calibri"/>
          <w:b/>
          <w:sz w:val="28"/>
        </w:rPr>
        <w:t>, or email support@diablosport.com.</w:t>
      </w:r>
      <w:r w:rsidRPr="007E0B77">
        <w:rPr>
          <w:rFonts w:ascii="Calibri" w:hAnsi="Calibri"/>
          <w:b/>
          <w:sz w:val="28"/>
        </w:rPr>
        <w:br/>
      </w:r>
    </w:p>
    <w:p w:rsidR="001E77BC" w:rsidRPr="007E0B77" w:rsidRDefault="001E77BC" w:rsidP="001E77BC">
      <w:pPr>
        <w:rPr>
          <w:rFonts w:ascii="Calibri" w:hAnsi="Calibri"/>
          <w:b/>
          <w:sz w:val="28"/>
        </w:rPr>
      </w:pPr>
      <w:r w:rsidRPr="007E0B77">
        <w:rPr>
          <w:rFonts w:ascii="Calibri" w:hAnsi="Calibri"/>
          <w:b/>
          <w:sz w:val="28"/>
        </w:rPr>
        <w:t>-Tech Support</w:t>
      </w:r>
    </w:p>
    <w:p w:rsidR="001E77BC" w:rsidRPr="00D54828" w:rsidRDefault="001E77BC" w:rsidP="001E77BC">
      <w:pPr>
        <w:rPr>
          <w:rFonts w:ascii="Calibri" w:hAnsi="Calibri"/>
          <w:sz w:val="24"/>
        </w:rPr>
      </w:pPr>
    </w:p>
    <w:p w:rsidR="001E77BC" w:rsidRPr="00D54828" w:rsidRDefault="001E77BC" w:rsidP="001E77BC">
      <w:pPr>
        <w:rPr>
          <w:rFonts w:ascii="Calibri" w:hAnsi="Calibri"/>
          <w:sz w:val="24"/>
        </w:rPr>
      </w:pPr>
    </w:p>
    <w:p w:rsidR="00EE6D6F" w:rsidRDefault="00EE6D6F"/>
    <w:sectPr w:rsidR="00EE6D6F" w:rsidSect="00CD74B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575E6"/>
    <w:multiLevelType w:val="hybridMultilevel"/>
    <w:tmpl w:val="692E8C22"/>
    <w:lvl w:ilvl="0" w:tplc="9EB4D89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E77BC"/>
    <w:rsid w:val="000D256B"/>
    <w:rsid w:val="0014392C"/>
    <w:rsid w:val="001E77BC"/>
    <w:rsid w:val="003E187B"/>
    <w:rsid w:val="00A42E96"/>
    <w:rsid w:val="00C7108E"/>
    <w:rsid w:val="00C95AC0"/>
    <w:rsid w:val="00EE6D6F"/>
    <w:rsid w:val="00FB71F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77B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77BC"/>
    <w:rPr>
      <w:color w:val="0000FF" w:themeColor="hyperlink"/>
      <w:u w:val="single"/>
    </w:rPr>
  </w:style>
  <w:style w:type="paragraph" w:styleId="ListParagraph">
    <w:name w:val="List Paragraph"/>
    <w:basedOn w:val="Normal"/>
    <w:uiPriority w:val="34"/>
    <w:qFormat/>
    <w:rsid w:val="001E77BC"/>
    <w:pPr>
      <w:ind w:left="720"/>
      <w:contextualSpacing/>
    </w:pPr>
  </w:style>
  <w:style w:type="paragraph" w:styleId="BalloonText">
    <w:name w:val="Balloon Text"/>
    <w:basedOn w:val="Normal"/>
    <w:link w:val="BalloonTextChar"/>
    <w:uiPriority w:val="99"/>
    <w:semiHidden/>
    <w:unhideWhenUsed/>
    <w:rsid w:val="001E77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77B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iablospor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iablosport.com/DCX"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3</Pages>
  <Words>678</Words>
  <Characters>3866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mikem</dc:creator>
  <cp:lastModifiedBy>mikem</cp:lastModifiedBy>
  <cp:revision>2</cp:revision>
  <dcterms:created xsi:type="dcterms:W3CDTF">2010-05-27T12:42:00Z</dcterms:created>
  <dcterms:modified xsi:type="dcterms:W3CDTF">2010-05-27T14:59:00Z</dcterms:modified>
</cp:coreProperties>
</file>