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CFB" w:rsidRPr="00873456" w:rsidRDefault="00B83FBF" w:rsidP="00CF6314">
      <w:pPr>
        <w:rPr>
          <w:rFonts w:asciiTheme="minorHAnsi" w:hAnsiTheme="minorHAnsi" w:cstheme="minorHAnsi"/>
        </w:rPr>
      </w:pPr>
    </w:p>
    <w:p w:rsidR="00461142" w:rsidRPr="00873456" w:rsidRDefault="00461142" w:rsidP="000937BC">
      <w:pPr>
        <w:jc w:val="center"/>
        <w:rPr>
          <w:rFonts w:asciiTheme="minorHAnsi" w:hAnsiTheme="minorHAnsi" w:cstheme="minorHAnsi"/>
          <w:b/>
          <w:color w:val="000000" w:themeColor="text1"/>
          <w:u w:val="single"/>
        </w:rPr>
      </w:pPr>
      <w:r w:rsidRPr="00873456">
        <w:rPr>
          <w:rFonts w:asciiTheme="minorHAnsi" w:hAnsiTheme="minorHAnsi" w:cstheme="minorHAnsi"/>
          <w:b/>
          <w:noProof/>
          <w:color w:val="000000" w:themeColor="text1"/>
          <w:u w:val="single"/>
        </w:rPr>
        <w:drawing>
          <wp:inline distT="0" distB="0" distL="0" distR="0" wp14:anchorId="255323B6" wp14:editId="018DB9E3">
            <wp:extent cx="2809875" cy="314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9875" cy="314325"/>
                    </a:xfrm>
                    <a:prstGeom prst="rect">
                      <a:avLst/>
                    </a:prstGeom>
                    <a:noFill/>
                    <a:ln>
                      <a:noFill/>
                    </a:ln>
                  </pic:spPr>
                </pic:pic>
              </a:graphicData>
            </a:graphic>
          </wp:inline>
        </w:drawing>
      </w:r>
    </w:p>
    <w:p w:rsidR="000B11A6" w:rsidRPr="00873456" w:rsidRDefault="000937BC" w:rsidP="000937BC">
      <w:pPr>
        <w:jc w:val="center"/>
        <w:rPr>
          <w:rFonts w:asciiTheme="minorHAnsi" w:hAnsiTheme="minorHAnsi" w:cstheme="minorHAnsi"/>
          <w:b/>
          <w:color w:val="C00000"/>
          <w:sz w:val="32"/>
          <w:szCs w:val="32"/>
          <w:u w:val="single"/>
        </w:rPr>
      </w:pPr>
      <w:r w:rsidRPr="00873456">
        <w:rPr>
          <w:rFonts w:asciiTheme="minorHAnsi" w:hAnsiTheme="minorHAnsi" w:cstheme="minorHAnsi"/>
          <w:b/>
          <w:color w:val="C00000"/>
          <w:sz w:val="32"/>
          <w:szCs w:val="32"/>
          <w:u w:val="single"/>
        </w:rPr>
        <w:t xml:space="preserve">Predator to DS Downloader </w:t>
      </w:r>
      <w:proofErr w:type="spellStart"/>
      <w:r w:rsidRPr="00873456">
        <w:rPr>
          <w:rFonts w:asciiTheme="minorHAnsi" w:hAnsiTheme="minorHAnsi" w:cstheme="minorHAnsi"/>
          <w:b/>
          <w:color w:val="C00000"/>
          <w:sz w:val="32"/>
          <w:szCs w:val="32"/>
          <w:u w:val="single"/>
        </w:rPr>
        <w:t>Autoconnect</w:t>
      </w:r>
      <w:proofErr w:type="spellEnd"/>
      <w:r w:rsidRPr="00873456">
        <w:rPr>
          <w:rFonts w:asciiTheme="minorHAnsi" w:hAnsiTheme="minorHAnsi" w:cstheme="minorHAnsi"/>
          <w:b/>
          <w:color w:val="C00000"/>
          <w:sz w:val="32"/>
          <w:szCs w:val="32"/>
          <w:u w:val="single"/>
        </w:rPr>
        <w:t xml:space="preserve">/Driver </w:t>
      </w:r>
      <w:r w:rsidRPr="00873456">
        <w:rPr>
          <w:rFonts w:asciiTheme="minorHAnsi" w:hAnsiTheme="minorHAnsi" w:cstheme="minorHAnsi"/>
          <w:b/>
          <w:color w:val="C00000"/>
          <w:sz w:val="32"/>
          <w:szCs w:val="32"/>
          <w:u w:val="single"/>
        </w:rPr>
        <w:t>Troubleshooting</w:t>
      </w:r>
    </w:p>
    <w:p w:rsidR="00461142" w:rsidRPr="00873456" w:rsidRDefault="00461142" w:rsidP="000937BC">
      <w:pPr>
        <w:jc w:val="center"/>
        <w:rPr>
          <w:rFonts w:asciiTheme="minorHAnsi" w:hAnsiTheme="minorHAnsi" w:cstheme="minorHAnsi"/>
          <w:b/>
          <w:color w:val="000000" w:themeColor="text1"/>
          <w:u w:val="single"/>
        </w:rPr>
      </w:pPr>
    </w:p>
    <w:p w:rsidR="00461142" w:rsidRPr="00873456" w:rsidRDefault="00461142" w:rsidP="000937BC">
      <w:pPr>
        <w:jc w:val="center"/>
        <w:rPr>
          <w:rFonts w:asciiTheme="minorHAnsi" w:hAnsiTheme="minorHAnsi" w:cstheme="minorHAnsi"/>
          <w:b/>
          <w:color w:val="000000" w:themeColor="text1"/>
          <w:u w:val="single"/>
        </w:rPr>
      </w:pPr>
    </w:p>
    <w:p w:rsidR="000937BC" w:rsidRPr="00873456" w:rsidRDefault="000937BC" w:rsidP="00CF6314">
      <w:pPr>
        <w:rPr>
          <w:rFonts w:asciiTheme="minorHAnsi" w:hAnsiTheme="minorHAnsi" w:cstheme="minorHAnsi"/>
          <w:b/>
          <w:color w:val="000000" w:themeColor="text1"/>
        </w:rPr>
      </w:pPr>
      <w:r w:rsidRPr="00873456">
        <w:rPr>
          <w:rFonts w:asciiTheme="minorHAnsi" w:hAnsiTheme="minorHAnsi" w:cstheme="minorHAnsi"/>
          <w:b/>
          <w:color w:val="000000" w:themeColor="text1"/>
        </w:rPr>
        <w:t>Follow the checklist below if your Predator will not connect to the DS Downloader program with a USB-Serial conversion cable (from kit U7778).</w:t>
      </w:r>
    </w:p>
    <w:p w:rsidR="000937BC" w:rsidRPr="00836B0D" w:rsidRDefault="000937BC" w:rsidP="000B11A6">
      <w:pPr>
        <w:rPr>
          <w:rFonts w:asciiTheme="minorHAnsi" w:hAnsiTheme="minorHAnsi" w:cstheme="minorHAnsi"/>
          <w:b/>
          <w:color w:val="000000" w:themeColor="text1"/>
        </w:rPr>
      </w:pPr>
    </w:p>
    <w:p w:rsidR="000937BC" w:rsidRPr="00836B0D" w:rsidRDefault="000937BC" w:rsidP="00F5094C">
      <w:pPr>
        <w:pStyle w:val="ListParagraph"/>
        <w:numPr>
          <w:ilvl w:val="0"/>
          <w:numId w:val="3"/>
        </w:numPr>
        <w:rPr>
          <w:rFonts w:asciiTheme="minorHAnsi" w:hAnsiTheme="minorHAnsi" w:cstheme="minorHAnsi"/>
          <w:color w:val="000000" w:themeColor="text1"/>
        </w:rPr>
      </w:pPr>
      <w:r w:rsidRPr="00836B0D">
        <w:rPr>
          <w:rFonts w:asciiTheme="minorHAnsi" w:hAnsiTheme="minorHAnsi" w:cstheme="minorHAnsi"/>
          <w:color w:val="000000" w:themeColor="text1"/>
        </w:rPr>
        <w:t xml:space="preserve">The tool has to be on the main menu, and be of a revision </w:t>
      </w:r>
      <w:r w:rsidR="00AF2B47" w:rsidRPr="00836B0D">
        <w:rPr>
          <w:rFonts w:asciiTheme="minorHAnsi" w:hAnsiTheme="minorHAnsi" w:cstheme="minorHAnsi"/>
          <w:color w:val="000000" w:themeColor="text1"/>
        </w:rPr>
        <w:t xml:space="preserve">(displayed at the top of the menu, next to the word “Predator”) </w:t>
      </w:r>
      <w:r w:rsidRPr="00836B0D">
        <w:rPr>
          <w:rFonts w:asciiTheme="minorHAnsi" w:hAnsiTheme="minorHAnsi" w:cstheme="minorHAnsi"/>
          <w:color w:val="000000" w:themeColor="text1"/>
        </w:rPr>
        <w:t>that begins in ‘8’ or ‘9’. Revisions beginning in ‘1’, ‘2’, or ‘7’ will not aut</w:t>
      </w:r>
      <w:r w:rsidRPr="00836B0D">
        <w:rPr>
          <w:rFonts w:asciiTheme="minorHAnsi" w:hAnsiTheme="minorHAnsi" w:cstheme="minorHAnsi"/>
          <w:color w:val="000000" w:themeColor="text1"/>
        </w:rPr>
        <w:t xml:space="preserve">o-connect to the DS Downloader.  To connect a tool on a revision beginning in ‘7’, </w:t>
      </w:r>
      <w:hyperlink r:id="rId7" w:history="1">
        <w:r w:rsidRPr="00836B0D">
          <w:rPr>
            <w:rStyle w:val="Hyperlink"/>
            <w:rFonts w:asciiTheme="minorHAnsi" w:hAnsiTheme="minorHAnsi" w:cstheme="minorHAnsi"/>
            <w:u w:val="none"/>
          </w:rPr>
          <w:t>follow the</w:t>
        </w:r>
        <w:r w:rsidR="00461142" w:rsidRPr="00836B0D">
          <w:rPr>
            <w:rStyle w:val="Hyperlink"/>
            <w:rFonts w:asciiTheme="minorHAnsi" w:hAnsiTheme="minorHAnsi" w:cstheme="minorHAnsi"/>
            <w:u w:val="none"/>
          </w:rPr>
          <w:t>se</w:t>
        </w:r>
        <w:r w:rsidRPr="00836B0D">
          <w:rPr>
            <w:rStyle w:val="Hyperlink"/>
            <w:rFonts w:asciiTheme="minorHAnsi" w:hAnsiTheme="minorHAnsi" w:cstheme="minorHAnsi"/>
            <w:u w:val="none"/>
          </w:rPr>
          <w:t xml:space="preserve"> instructions</w:t>
        </w:r>
        <w:r w:rsidR="00461142" w:rsidRPr="00836B0D">
          <w:rPr>
            <w:rStyle w:val="Hyperlink"/>
            <w:rFonts w:asciiTheme="minorHAnsi" w:hAnsiTheme="minorHAnsi" w:cstheme="minorHAnsi"/>
            <w:u w:val="none"/>
          </w:rPr>
          <w:t xml:space="preserve"> instead.</w:t>
        </w:r>
      </w:hyperlink>
      <w:r w:rsidR="00461142" w:rsidRPr="00836B0D">
        <w:rPr>
          <w:rFonts w:asciiTheme="minorHAnsi" w:hAnsiTheme="minorHAnsi" w:cstheme="minorHAnsi"/>
          <w:color w:val="000000" w:themeColor="text1"/>
        </w:rPr>
        <w:t xml:space="preserve"> </w:t>
      </w:r>
    </w:p>
    <w:p w:rsidR="00BC03C3" w:rsidRPr="00873456" w:rsidRDefault="00BC03C3" w:rsidP="00BC03C3">
      <w:pPr>
        <w:pStyle w:val="ListParagraph"/>
        <w:rPr>
          <w:rFonts w:asciiTheme="minorHAnsi" w:hAnsiTheme="minorHAnsi" w:cstheme="minorHAnsi"/>
          <w:color w:val="000000" w:themeColor="text1"/>
        </w:rPr>
      </w:pPr>
    </w:p>
    <w:p w:rsidR="000937BC" w:rsidRPr="00873456" w:rsidRDefault="000937BC" w:rsidP="00F5094C">
      <w:pPr>
        <w:pStyle w:val="ListParagraph"/>
        <w:numPr>
          <w:ilvl w:val="0"/>
          <w:numId w:val="3"/>
        </w:numPr>
        <w:rPr>
          <w:rFonts w:asciiTheme="minorHAnsi" w:hAnsiTheme="minorHAnsi" w:cstheme="minorHAnsi"/>
          <w:color w:val="000000" w:themeColor="text1"/>
        </w:rPr>
      </w:pPr>
      <w:r w:rsidRPr="00873456">
        <w:rPr>
          <w:rFonts w:asciiTheme="minorHAnsi" w:hAnsiTheme="minorHAnsi" w:cstheme="minorHAnsi"/>
          <w:color w:val="000000" w:themeColor="text1"/>
        </w:rPr>
        <w:t xml:space="preserve">On the DS Downloader program’s window, select ‘Options’ and make sure there is a check mark </w:t>
      </w:r>
      <w:r w:rsidRPr="00873456">
        <w:rPr>
          <w:rFonts w:asciiTheme="minorHAnsi" w:hAnsiTheme="minorHAnsi" w:cstheme="minorHAnsi"/>
          <w:b/>
          <w:color w:val="000000" w:themeColor="text1"/>
        </w:rPr>
        <w:t>(</w:t>
      </w:r>
      <w:r w:rsidRPr="00873456">
        <w:rPr>
          <w:rStyle w:val="st"/>
          <w:rFonts w:ascii="MS Gothic" w:eastAsia="MS Gothic" w:hAnsi="MS Gothic" w:cs="MS Gothic" w:hint="eastAsia"/>
          <w:b/>
          <w:color w:val="000000" w:themeColor="text1"/>
        </w:rPr>
        <w:t>✓</w:t>
      </w:r>
      <w:r w:rsidRPr="00873456">
        <w:rPr>
          <w:rStyle w:val="st"/>
          <w:rFonts w:asciiTheme="minorHAnsi" w:hAnsiTheme="minorHAnsi" w:cstheme="minorHAnsi"/>
          <w:b/>
          <w:color w:val="000000" w:themeColor="text1"/>
        </w:rPr>
        <w:t>)</w:t>
      </w:r>
      <w:r w:rsidRPr="00873456">
        <w:rPr>
          <w:rStyle w:val="st"/>
          <w:rFonts w:asciiTheme="minorHAnsi" w:hAnsiTheme="minorHAnsi" w:cstheme="minorHAnsi"/>
          <w:color w:val="000000" w:themeColor="text1"/>
        </w:rPr>
        <w:t xml:space="preserve"> next to ‘Auto Connect’.</w:t>
      </w:r>
    </w:p>
    <w:p w:rsidR="000937BC" w:rsidRPr="00873456" w:rsidRDefault="000937BC" w:rsidP="000937BC">
      <w:pPr>
        <w:pStyle w:val="ListParagraph"/>
        <w:ind w:left="0"/>
        <w:rPr>
          <w:rFonts w:asciiTheme="minorHAnsi" w:hAnsiTheme="minorHAnsi" w:cstheme="minorHAnsi"/>
          <w:color w:val="000000" w:themeColor="text1"/>
        </w:rPr>
      </w:pPr>
    </w:p>
    <w:p w:rsidR="000937BC" w:rsidRPr="00873456" w:rsidRDefault="000937BC" w:rsidP="008E2994">
      <w:pPr>
        <w:pStyle w:val="ListParagraph"/>
        <w:numPr>
          <w:ilvl w:val="0"/>
          <w:numId w:val="3"/>
        </w:numPr>
        <w:rPr>
          <w:rStyle w:val="Hyperlink"/>
          <w:rFonts w:asciiTheme="minorHAnsi" w:hAnsiTheme="minorHAnsi" w:cstheme="minorHAnsi"/>
          <w:color w:val="000000" w:themeColor="text1"/>
        </w:rPr>
      </w:pPr>
      <w:r w:rsidRPr="00873456">
        <w:rPr>
          <w:rFonts w:asciiTheme="minorHAnsi" w:hAnsiTheme="minorHAnsi" w:cstheme="minorHAnsi"/>
          <w:color w:val="000000" w:themeColor="text1"/>
        </w:rPr>
        <w:t>Download and install this version of the driver program:</w:t>
      </w:r>
      <w:r w:rsidR="00461142" w:rsidRPr="00873456">
        <w:rPr>
          <w:rFonts w:asciiTheme="minorHAnsi" w:hAnsiTheme="minorHAnsi" w:cstheme="minorHAnsi"/>
          <w:color w:val="000000" w:themeColor="text1"/>
        </w:rPr>
        <w:t xml:space="preserve"> </w:t>
      </w:r>
      <w:hyperlink r:id="rId8" w:history="1">
        <w:r w:rsidR="00461142" w:rsidRPr="00873456">
          <w:rPr>
            <w:rStyle w:val="Hyperlink"/>
            <w:rFonts w:asciiTheme="minorHAnsi" w:hAnsiTheme="minorHAnsi" w:cstheme="minorHAnsi"/>
          </w:rPr>
          <w:t>Prolific PL-2303 All in One</w:t>
        </w:r>
      </w:hyperlink>
    </w:p>
    <w:p w:rsidR="000937BC" w:rsidRPr="00873456" w:rsidRDefault="000937BC" w:rsidP="000937BC">
      <w:pPr>
        <w:pStyle w:val="ListParagraph"/>
        <w:ind w:left="1440"/>
        <w:rPr>
          <w:rFonts w:asciiTheme="minorHAnsi" w:hAnsiTheme="minorHAnsi" w:cstheme="minorHAnsi"/>
          <w:color w:val="000000" w:themeColor="text1"/>
        </w:rPr>
      </w:pPr>
    </w:p>
    <w:p w:rsidR="008E2994" w:rsidRPr="00873456" w:rsidRDefault="00F5094C" w:rsidP="008E2994">
      <w:pPr>
        <w:pStyle w:val="ListParagraph"/>
        <w:numPr>
          <w:ilvl w:val="0"/>
          <w:numId w:val="3"/>
        </w:numPr>
        <w:rPr>
          <w:rFonts w:asciiTheme="minorHAnsi" w:hAnsiTheme="minorHAnsi" w:cstheme="minorHAnsi"/>
          <w:color w:val="0070C0"/>
        </w:rPr>
      </w:pPr>
      <w:r w:rsidRPr="00873456">
        <w:rPr>
          <w:rFonts w:asciiTheme="minorHAnsi" w:hAnsiTheme="minorHAnsi" w:cstheme="minorHAnsi"/>
          <w:color w:val="000000" w:themeColor="text1"/>
        </w:rPr>
        <w:t>Check the status of the driver program:</w:t>
      </w:r>
      <w:r w:rsidR="000937BC" w:rsidRPr="00873456">
        <w:rPr>
          <w:rFonts w:asciiTheme="minorHAnsi" w:hAnsiTheme="minorHAnsi" w:cstheme="minorHAnsi"/>
          <w:color w:val="0070C0"/>
        </w:rPr>
        <w:t xml:space="preserve"> </w:t>
      </w:r>
    </w:p>
    <w:p w:rsidR="00873456" w:rsidRPr="00873456" w:rsidRDefault="00873456" w:rsidP="00873456">
      <w:pPr>
        <w:pStyle w:val="Default"/>
        <w:ind w:left="720"/>
        <w:rPr>
          <w:rFonts w:asciiTheme="minorHAnsi" w:hAnsiTheme="minorHAnsi" w:cstheme="minorHAnsi"/>
        </w:rPr>
      </w:pPr>
    </w:p>
    <w:p w:rsidR="00873456"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b/>
          <w:bCs/>
          <w:sz w:val="23"/>
          <w:szCs w:val="23"/>
        </w:rPr>
        <w:t xml:space="preserve">For XP: </w:t>
      </w:r>
    </w:p>
    <w:p w:rsidR="00873456"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sz w:val="23"/>
          <w:szCs w:val="23"/>
        </w:rPr>
        <w:t>R</w:t>
      </w:r>
      <w:r w:rsidR="00836B0D">
        <w:rPr>
          <w:rFonts w:asciiTheme="minorHAnsi" w:hAnsiTheme="minorHAnsi" w:cstheme="minorHAnsi"/>
          <w:sz w:val="23"/>
          <w:szCs w:val="23"/>
        </w:rPr>
        <w:t xml:space="preserve">ight click </w:t>
      </w:r>
      <w:r w:rsidR="00836B0D" w:rsidRPr="00836B0D">
        <w:rPr>
          <w:rFonts w:asciiTheme="minorHAnsi" w:hAnsiTheme="minorHAnsi" w:cstheme="minorHAnsi"/>
          <w:b/>
          <w:sz w:val="23"/>
          <w:szCs w:val="23"/>
        </w:rPr>
        <w:t>My Computer</w:t>
      </w:r>
      <w:r w:rsidR="00836B0D">
        <w:rPr>
          <w:rFonts w:asciiTheme="minorHAnsi" w:hAnsiTheme="minorHAnsi" w:cstheme="minorHAnsi"/>
          <w:sz w:val="23"/>
          <w:szCs w:val="23"/>
        </w:rPr>
        <w:t xml:space="preserve"> and select </w:t>
      </w:r>
      <w:r w:rsidRPr="00836B0D">
        <w:rPr>
          <w:rFonts w:asciiTheme="minorHAnsi" w:hAnsiTheme="minorHAnsi" w:cstheme="minorHAnsi"/>
          <w:b/>
          <w:sz w:val="23"/>
          <w:szCs w:val="23"/>
        </w:rPr>
        <w:t>PROPERTIES/HARDWARE/DEVICE</w:t>
      </w:r>
      <w:r w:rsidR="00836B0D" w:rsidRPr="00836B0D">
        <w:rPr>
          <w:rFonts w:asciiTheme="minorHAnsi" w:hAnsiTheme="minorHAnsi" w:cstheme="minorHAnsi"/>
          <w:b/>
          <w:sz w:val="23"/>
          <w:szCs w:val="23"/>
        </w:rPr>
        <w:t xml:space="preserve"> </w:t>
      </w:r>
      <w:r w:rsidRPr="00836B0D">
        <w:rPr>
          <w:rFonts w:asciiTheme="minorHAnsi" w:hAnsiTheme="minorHAnsi" w:cstheme="minorHAnsi"/>
          <w:b/>
          <w:sz w:val="23"/>
          <w:szCs w:val="23"/>
        </w:rPr>
        <w:t>MANAGER</w:t>
      </w:r>
      <w:r w:rsidR="00836B0D">
        <w:rPr>
          <w:rFonts w:asciiTheme="minorHAnsi" w:hAnsiTheme="minorHAnsi" w:cstheme="minorHAnsi"/>
          <w:sz w:val="23"/>
          <w:szCs w:val="23"/>
        </w:rPr>
        <w:t xml:space="preserve">, then double‐click </w:t>
      </w:r>
      <w:r w:rsidR="00836B0D" w:rsidRPr="00836B0D">
        <w:rPr>
          <w:rFonts w:asciiTheme="minorHAnsi" w:hAnsiTheme="minorHAnsi" w:cstheme="minorHAnsi"/>
          <w:b/>
          <w:sz w:val="23"/>
          <w:szCs w:val="23"/>
        </w:rPr>
        <w:t>PORTS</w:t>
      </w:r>
      <w:r w:rsidR="00836B0D">
        <w:rPr>
          <w:rFonts w:asciiTheme="minorHAnsi" w:hAnsiTheme="minorHAnsi" w:cstheme="minorHAnsi"/>
          <w:sz w:val="23"/>
          <w:szCs w:val="23"/>
        </w:rPr>
        <w:t xml:space="preserve"> and </w:t>
      </w:r>
      <w:r w:rsidRPr="00873456">
        <w:rPr>
          <w:rFonts w:asciiTheme="minorHAnsi" w:hAnsiTheme="minorHAnsi" w:cstheme="minorHAnsi"/>
          <w:sz w:val="23"/>
          <w:szCs w:val="23"/>
        </w:rPr>
        <w:t>find the line describing the cable (Prolific USB, Radio Shack w</w:t>
      </w:r>
      <w:r w:rsidR="00836B0D">
        <w:rPr>
          <w:rFonts w:asciiTheme="minorHAnsi" w:hAnsiTheme="minorHAnsi" w:cstheme="minorHAnsi"/>
          <w:sz w:val="23"/>
          <w:szCs w:val="23"/>
        </w:rPr>
        <w:t>hatever...) and double‐click it. U</w:t>
      </w:r>
      <w:r w:rsidRPr="00873456">
        <w:rPr>
          <w:rFonts w:asciiTheme="minorHAnsi" w:hAnsiTheme="minorHAnsi" w:cstheme="minorHAnsi"/>
          <w:sz w:val="23"/>
          <w:szCs w:val="23"/>
        </w:rPr>
        <w:t xml:space="preserve">nder </w:t>
      </w:r>
      <w:r w:rsidRPr="00836B0D">
        <w:rPr>
          <w:rFonts w:asciiTheme="minorHAnsi" w:hAnsiTheme="minorHAnsi" w:cstheme="minorHAnsi"/>
          <w:b/>
          <w:sz w:val="23"/>
          <w:szCs w:val="23"/>
        </w:rPr>
        <w:t>DEVICE STATUS</w:t>
      </w:r>
      <w:r w:rsidRPr="00873456">
        <w:rPr>
          <w:rFonts w:asciiTheme="minorHAnsi" w:hAnsiTheme="minorHAnsi" w:cstheme="minorHAnsi"/>
          <w:sz w:val="23"/>
          <w:szCs w:val="23"/>
        </w:rPr>
        <w:t xml:space="preserve"> it has to read 'This device is working properly' to insure that the driver program is installed. </w:t>
      </w:r>
    </w:p>
    <w:p w:rsidR="00873456"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b/>
          <w:bCs/>
          <w:sz w:val="23"/>
          <w:szCs w:val="23"/>
        </w:rPr>
        <w:t xml:space="preserve">For Vista: </w:t>
      </w:r>
    </w:p>
    <w:p w:rsidR="00873456"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sz w:val="23"/>
          <w:szCs w:val="23"/>
        </w:rPr>
        <w:t xml:space="preserve">The procedure is the same as XP, but you can click right to </w:t>
      </w:r>
      <w:r w:rsidRPr="00836B0D">
        <w:rPr>
          <w:rFonts w:asciiTheme="minorHAnsi" w:hAnsiTheme="minorHAnsi" w:cstheme="minorHAnsi"/>
          <w:b/>
          <w:sz w:val="23"/>
          <w:szCs w:val="23"/>
        </w:rPr>
        <w:t>DEVICE MANAGER</w:t>
      </w:r>
      <w:r w:rsidRPr="00873456">
        <w:rPr>
          <w:rFonts w:asciiTheme="minorHAnsi" w:hAnsiTheme="minorHAnsi" w:cstheme="minorHAnsi"/>
          <w:sz w:val="23"/>
          <w:szCs w:val="23"/>
        </w:rPr>
        <w:t xml:space="preserve"> after right‐clicking on the </w:t>
      </w:r>
      <w:r w:rsidRPr="00836B0D">
        <w:rPr>
          <w:rFonts w:asciiTheme="minorHAnsi" w:hAnsiTheme="minorHAnsi" w:cstheme="minorHAnsi"/>
          <w:b/>
          <w:sz w:val="23"/>
          <w:szCs w:val="23"/>
        </w:rPr>
        <w:t>Computer</w:t>
      </w:r>
      <w:r w:rsidRPr="00873456">
        <w:rPr>
          <w:rFonts w:asciiTheme="minorHAnsi" w:hAnsiTheme="minorHAnsi" w:cstheme="minorHAnsi"/>
          <w:sz w:val="23"/>
          <w:szCs w:val="23"/>
        </w:rPr>
        <w:t xml:space="preserve"> icon. </w:t>
      </w:r>
    </w:p>
    <w:p w:rsidR="00873456"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b/>
          <w:bCs/>
          <w:sz w:val="23"/>
          <w:szCs w:val="23"/>
        </w:rPr>
        <w:t xml:space="preserve">For Windows 7: </w:t>
      </w:r>
    </w:p>
    <w:p w:rsidR="00873456"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sz w:val="23"/>
          <w:szCs w:val="23"/>
        </w:rPr>
        <w:t>C</w:t>
      </w:r>
      <w:r w:rsidR="00836B0D">
        <w:rPr>
          <w:rFonts w:asciiTheme="minorHAnsi" w:hAnsiTheme="minorHAnsi" w:cstheme="minorHAnsi"/>
          <w:sz w:val="23"/>
          <w:szCs w:val="23"/>
        </w:rPr>
        <w:t xml:space="preserve">lick the </w:t>
      </w:r>
      <w:r w:rsidR="00836B0D">
        <w:rPr>
          <w:rFonts w:asciiTheme="minorHAnsi" w:hAnsiTheme="minorHAnsi" w:cstheme="minorHAnsi"/>
          <w:b/>
          <w:sz w:val="23"/>
          <w:szCs w:val="23"/>
        </w:rPr>
        <w:t>START</w:t>
      </w:r>
      <w:r w:rsidR="00836B0D" w:rsidRPr="00836B0D">
        <w:rPr>
          <w:rFonts w:asciiTheme="minorHAnsi" w:hAnsiTheme="minorHAnsi" w:cstheme="minorHAnsi"/>
          <w:b/>
          <w:sz w:val="23"/>
          <w:szCs w:val="23"/>
        </w:rPr>
        <w:t xml:space="preserve"> Menu</w:t>
      </w:r>
      <w:r w:rsidR="00836B0D">
        <w:rPr>
          <w:rFonts w:asciiTheme="minorHAnsi" w:hAnsiTheme="minorHAnsi" w:cstheme="minorHAnsi"/>
          <w:sz w:val="23"/>
          <w:szCs w:val="23"/>
        </w:rPr>
        <w:t xml:space="preserve"> and select </w:t>
      </w:r>
      <w:r w:rsidR="00836B0D" w:rsidRPr="00836B0D">
        <w:rPr>
          <w:rFonts w:asciiTheme="minorHAnsi" w:hAnsiTheme="minorHAnsi" w:cstheme="minorHAnsi"/>
          <w:b/>
          <w:sz w:val="23"/>
          <w:szCs w:val="23"/>
        </w:rPr>
        <w:t>Control Panel</w:t>
      </w:r>
      <w:r w:rsidRPr="00873456">
        <w:rPr>
          <w:rFonts w:asciiTheme="minorHAnsi" w:hAnsiTheme="minorHAnsi" w:cstheme="minorHAnsi"/>
          <w:sz w:val="23"/>
          <w:szCs w:val="23"/>
        </w:rPr>
        <w:t xml:space="preserve">, then </w:t>
      </w:r>
      <w:r w:rsidRPr="00836B0D">
        <w:rPr>
          <w:rFonts w:asciiTheme="minorHAnsi" w:hAnsiTheme="minorHAnsi" w:cstheme="minorHAnsi"/>
          <w:b/>
          <w:sz w:val="23"/>
          <w:szCs w:val="23"/>
        </w:rPr>
        <w:t>Device Manager</w:t>
      </w:r>
      <w:r w:rsidRPr="00873456">
        <w:rPr>
          <w:rFonts w:asciiTheme="minorHAnsi" w:hAnsiTheme="minorHAnsi" w:cstheme="minorHAnsi"/>
          <w:sz w:val="23"/>
          <w:szCs w:val="23"/>
        </w:rPr>
        <w:t xml:space="preserve">, and find the line describing the cable (Prolific USB, Radio Shack whatever...), double‐click it, and under </w:t>
      </w:r>
      <w:r w:rsidRPr="00836B0D">
        <w:rPr>
          <w:rFonts w:asciiTheme="minorHAnsi" w:hAnsiTheme="minorHAnsi" w:cstheme="minorHAnsi"/>
          <w:b/>
          <w:sz w:val="23"/>
          <w:szCs w:val="23"/>
        </w:rPr>
        <w:t>DEVICE STATUS</w:t>
      </w:r>
      <w:r w:rsidRPr="00873456">
        <w:rPr>
          <w:rFonts w:asciiTheme="minorHAnsi" w:hAnsiTheme="minorHAnsi" w:cstheme="minorHAnsi"/>
          <w:sz w:val="23"/>
          <w:szCs w:val="23"/>
        </w:rPr>
        <w:t xml:space="preserve"> it has to read 'This device is working properly' to insure that the driver program is installed. </w:t>
      </w:r>
    </w:p>
    <w:p w:rsidR="00873456" w:rsidRPr="00873456" w:rsidRDefault="00873456" w:rsidP="00AF2B47">
      <w:pPr>
        <w:pStyle w:val="Default"/>
        <w:spacing w:after="200"/>
        <w:ind w:left="2160"/>
        <w:rPr>
          <w:rFonts w:asciiTheme="minorHAnsi" w:hAnsiTheme="minorHAnsi" w:cstheme="minorHAnsi"/>
          <w:sz w:val="23"/>
          <w:szCs w:val="23"/>
        </w:rPr>
      </w:pPr>
      <w:r w:rsidRPr="00873456">
        <w:rPr>
          <w:rFonts w:asciiTheme="minorHAnsi" w:hAnsiTheme="minorHAnsi" w:cstheme="minorHAnsi"/>
          <w:b/>
          <w:bCs/>
          <w:sz w:val="23"/>
          <w:szCs w:val="23"/>
        </w:rPr>
        <w:t xml:space="preserve">OR </w:t>
      </w:r>
    </w:p>
    <w:p w:rsidR="00AF2B47" w:rsidRPr="00873456" w:rsidRDefault="00873456" w:rsidP="00AF2B47">
      <w:pPr>
        <w:pStyle w:val="Default"/>
        <w:spacing w:after="200"/>
        <w:ind w:left="1440"/>
        <w:rPr>
          <w:rFonts w:asciiTheme="minorHAnsi" w:hAnsiTheme="minorHAnsi" w:cstheme="minorHAnsi"/>
          <w:sz w:val="23"/>
          <w:szCs w:val="23"/>
        </w:rPr>
      </w:pPr>
      <w:r w:rsidRPr="00873456">
        <w:rPr>
          <w:rFonts w:asciiTheme="minorHAnsi" w:hAnsiTheme="minorHAnsi" w:cstheme="minorHAnsi"/>
          <w:sz w:val="23"/>
          <w:szCs w:val="23"/>
        </w:rPr>
        <w:t xml:space="preserve">If your version of Windows 7 does not have a </w:t>
      </w:r>
      <w:r w:rsidRPr="00836B0D">
        <w:rPr>
          <w:rFonts w:asciiTheme="minorHAnsi" w:hAnsiTheme="minorHAnsi" w:cstheme="minorHAnsi"/>
          <w:b/>
          <w:sz w:val="23"/>
          <w:szCs w:val="23"/>
        </w:rPr>
        <w:t>Control Panel</w:t>
      </w:r>
      <w:r w:rsidRPr="00873456">
        <w:rPr>
          <w:rFonts w:asciiTheme="minorHAnsi" w:hAnsiTheme="minorHAnsi" w:cstheme="minorHAnsi"/>
          <w:sz w:val="23"/>
          <w:szCs w:val="23"/>
        </w:rPr>
        <w:t xml:space="preserve"> selection in the </w:t>
      </w:r>
      <w:r w:rsidRPr="00836B0D">
        <w:rPr>
          <w:rFonts w:asciiTheme="minorHAnsi" w:hAnsiTheme="minorHAnsi" w:cstheme="minorHAnsi"/>
          <w:b/>
          <w:sz w:val="23"/>
          <w:szCs w:val="23"/>
        </w:rPr>
        <w:t>START</w:t>
      </w:r>
      <w:r w:rsidRPr="00873456">
        <w:rPr>
          <w:rFonts w:asciiTheme="minorHAnsi" w:hAnsiTheme="minorHAnsi" w:cstheme="minorHAnsi"/>
          <w:sz w:val="23"/>
          <w:szCs w:val="23"/>
        </w:rPr>
        <w:t xml:space="preserve"> menu, </w:t>
      </w:r>
      <w:r>
        <w:rPr>
          <w:rFonts w:asciiTheme="minorHAnsi" w:hAnsiTheme="minorHAnsi" w:cstheme="minorHAnsi"/>
          <w:sz w:val="23"/>
          <w:szCs w:val="23"/>
        </w:rPr>
        <w:t xml:space="preserve">right-click the </w:t>
      </w:r>
      <w:r w:rsidRPr="00836B0D">
        <w:rPr>
          <w:rFonts w:asciiTheme="minorHAnsi" w:hAnsiTheme="minorHAnsi" w:cstheme="minorHAnsi"/>
          <w:b/>
          <w:sz w:val="23"/>
          <w:szCs w:val="23"/>
        </w:rPr>
        <w:t>Computer</w:t>
      </w:r>
      <w:r>
        <w:rPr>
          <w:rFonts w:asciiTheme="minorHAnsi" w:hAnsiTheme="minorHAnsi" w:cstheme="minorHAnsi"/>
          <w:sz w:val="23"/>
          <w:szCs w:val="23"/>
        </w:rPr>
        <w:t xml:space="preserve"> icon</w:t>
      </w:r>
      <w:r w:rsidR="00AF2B47">
        <w:rPr>
          <w:rFonts w:asciiTheme="minorHAnsi" w:hAnsiTheme="minorHAnsi" w:cstheme="minorHAnsi"/>
          <w:sz w:val="23"/>
          <w:szCs w:val="23"/>
        </w:rPr>
        <w:t xml:space="preserve">, and select </w:t>
      </w:r>
      <w:r w:rsidR="00AF2B47" w:rsidRPr="00836B0D">
        <w:rPr>
          <w:rFonts w:asciiTheme="minorHAnsi" w:hAnsiTheme="minorHAnsi" w:cstheme="minorHAnsi"/>
          <w:b/>
          <w:sz w:val="23"/>
          <w:szCs w:val="23"/>
        </w:rPr>
        <w:t>Properties</w:t>
      </w:r>
      <w:r w:rsidR="00AF2B47">
        <w:rPr>
          <w:rFonts w:asciiTheme="minorHAnsi" w:hAnsiTheme="minorHAnsi" w:cstheme="minorHAnsi"/>
          <w:sz w:val="23"/>
          <w:szCs w:val="23"/>
        </w:rPr>
        <w:t xml:space="preserve">.  Click </w:t>
      </w:r>
      <w:r w:rsidR="00AF2B47" w:rsidRPr="00836B0D">
        <w:rPr>
          <w:rFonts w:asciiTheme="minorHAnsi" w:hAnsiTheme="minorHAnsi" w:cstheme="minorHAnsi"/>
          <w:b/>
          <w:sz w:val="23"/>
          <w:szCs w:val="23"/>
        </w:rPr>
        <w:t>Device Manager</w:t>
      </w:r>
      <w:r w:rsidR="00AF2B47" w:rsidRPr="00873456">
        <w:rPr>
          <w:rFonts w:asciiTheme="minorHAnsi" w:hAnsiTheme="minorHAnsi" w:cstheme="minorHAnsi"/>
          <w:sz w:val="23"/>
          <w:szCs w:val="23"/>
        </w:rPr>
        <w:t>, and find the line describing the cable (Prolific USB, Radio Shack whatever...), double‐</w:t>
      </w:r>
      <w:r w:rsidR="00AF2B47" w:rsidRPr="00873456">
        <w:rPr>
          <w:rFonts w:asciiTheme="minorHAnsi" w:hAnsiTheme="minorHAnsi" w:cstheme="minorHAnsi"/>
          <w:sz w:val="23"/>
          <w:szCs w:val="23"/>
        </w:rPr>
        <w:lastRenderedPageBreak/>
        <w:t xml:space="preserve">click it, and under </w:t>
      </w:r>
      <w:r w:rsidR="00AF2B47" w:rsidRPr="00836B0D">
        <w:rPr>
          <w:rFonts w:asciiTheme="minorHAnsi" w:hAnsiTheme="minorHAnsi" w:cstheme="minorHAnsi"/>
          <w:b/>
          <w:sz w:val="23"/>
          <w:szCs w:val="23"/>
        </w:rPr>
        <w:t>DEVICE STATUS</w:t>
      </w:r>
      <w:r w:rsidR="00AF2B47" w:rsidRPr="00873456">
        <w:rPr>
          <w:rFonts w:asciiTheme="minorHAnsi" w:hAnsiTheme="minorHAnsi" w:cstheme="minorHAnsi"/>
          <w:sz w:val="23"/>
          <w:szCs w:val="23"/>
        </w:rPr>
        <w:t xml:space="preserve"> it has to read 'This device is working properly' to insure that the driver program is installed. </w:t>
      </w:r>
    </w:p>
    <w:p w:rsidR="00873456" w:rsidRPr="00873456" w:rsidRDefault="00873456" w:rsidP="00873456">
      <w:pPr>
        <w:pStyle w:val="ListParagraph"/>
        <w:rPr>
          <w:rFonts w:asciiTheme="minorHAnsi" w:hAnsiTheme="minorHAnsi" w:cstheme="minorHAnsi"/>
          <w:color w:val="0070C0"/>
        </w:rPr>
      </w:pPr>
    </w:p>
    <w:p w:rsidR="00873456" w:rsidRPr="00873456" w:rsidRDefault="00873456" w:rsidP="00873456">
      <w:pPr>
        <w:pStyle w:val="ListParagraph"/>
        <w:rPr>
          <w:rFonts w:asciiTheme="minorHAnsi" w:hAnsiTheme="minorHAnsi" w:cstheme="minorHAnsi"/>
          <w:color w:val="0070C0"/>
        </w:rPr>
      </w:pPr>
    </w:p>
    <w:p w:rsidR="008E2994" w:rsidRPr="00873456" w:rsidRDefault="008E2994" w:rsidP="008E2994">
      <w:pPr>
        <w:pStyle w:val="ListParagraph"/>
        <w:numPr>
          <w:ilvl w:val="0"/>
          <w:numId w:val="3"/>
        </w:numPr>
        <w:rPr>
          <w:rFonts w:asciiTheme="minorHAnsi" w:hAnsiTheme="minorHAnsi" w:cstheme="minorHAnsi"/>
          <w:color w:val="000000" w:themeColor="text1"/>
        </w:rPr>
      </w:pPr>
      <w:r w:rsidRPr="00873456">
        <w:rPr>
          <w:rFonts w:asciiTheme="minorHAnsi" w:hAnsiTheme="minorHAnsi" w:cstheme="minorHAnsi"/>
          <w:color w:val="000000" w:themeColor="text1"/>
        </w:rPr>
        <w:t xml:space="preserve">Running the </w:t>
      </w:r>
      <w:r w:rsidR="00461142" w:rsidRPr="00873456">
        <w:rPr>
          <w:rFonts w:asciiTheme="minorHAnsi" w:hAnsiTheme="minorHAnsi" w:cstheme="minorHAnsi"/>
          <w:color w:val="000000" w:themeColor="text1"/>
        </w:rPr>
        <w:t xml:space="preserve">Driver </w:t>
      </w:r>
      <w:r w:rsidRPr="00873456">
        <w:rPr>
          <w:rFonts w:asciiTheme="minorHAnsi" w:hAnsiTheme="minorHAnsi" w:cstheme="minorHAnsi"/>
          <w:color w:val="000000" w:themeColor="text1"/>
        </w:rPr>
        <w:t>Install Wizard may give you the option to uninstall the first time you try it, go ahead and do that first.  Then, run it again to reinstall it, and check the status of the driver in the Device Manager.  </w:t>
      </w:r>
    </w:p>
    <w:p w:rsidR="008E2994" w:rsidRPr="00873456" w:rsidRDefault="008E2994" w:rsidP="008E2994">
      <w:pPr>
        <w:pStyle w:val="ListParagraph"/>
        <w:rPr>
          <w:rFonts w:asciiTheme="minorHAnsi" w:hAnsiTheme="minorHAnsi" w:cstheme="minorHAnsi"/>
          <w:color w:val="000000" w:themeColor="text1"/>
        </w:rPr>
      </w:pPr>
    </w:p>
    <w:p w:rsidR="008E2994" w:rsidRPr="00873456" w:rsidRDefault="008E2994" w:rsidP="008E2994">
      <w:pPr>
        <w:pStyle w:val="ListParagraph"/>
        <w:numPr>
          <w:ilvl w:val="0"/>
          <w:numId w:val="3"/>
        </w:numPr>
        <w:rPr>
          <w:rFonts w:asciiTheme="minorHAnsi" w:hAnsiTheme="minorHAnsi" w:cstheme="minorHAnsi"/>
          <w:color w:val="000000" w:themeColor="text1"/>
        </w:rPr>
      </w:pPr>
      <w:r w:rsidRPr="00873456">
        <w:rPr>
          <w:rFonts w:asciiTheme="minorHAnsi" w:hAnsiTheme="minorHAnsi" w:cstheme="minorHAnsi"/>
          <w:b/>
          <w:color w:val="000000" w:themeColor="text1"/>
          <w:u w:val="single"/>
        </w:rPr>
        <w:t>Remember, if you’ve successfully installed the driver program</w:t>
      </w:r>
      <w:r w:rsidRPr="00873456">
        <w:rPr>
          <w:rFonts w:asciiTheme="minorHAnsi" w:hAnsiTheme="minorHAnsi" w:cstheme="minorHAnsi"/>
          <w:color w:val="000000" w:themeColor="text1"/>
        </w:rPr>
        <w:t>,</w:t>
      </w:r>
      <w:r w:rsidRPr="00873456">
        <w:rPr>
          <w:rFonts w:asciiTheme="minorHAnsi" w:hAnsiTheme="minorHAnsi" w:cstheme="minorHAnsi"/>
          <w:color w:val="000000" w:themeColor="text1"/>
        </w:rPr>
        <w:t xml:space="preserve"> (the Device Status reads, “This Device is Working Properly”)</w:t>
      </w:r>
      <w:r w:rsidRPr="00873456">
        <w:rPr>
          <w:rFonts w:asciiTheme="minorHAnsi" w:hAnsiTheme="minorHAnsi" w:cstheme="minorHAnsi"/>
          <w:color w:val="000000" w:themeColor="text1"/>
        </w:rPr>
        <w:t xml:space="preserve"> and the tool still won’t connect, it may simply be a bad cable or USB port.  </w:t>
      </w:r>
      <w:r w:rsidRPr="00873456">
        <w:rPr>
          <w:rFonts w:asciiTheme="minorHAnsi" w:hAnsiTheme="minorHAnsi" w:cstheme="minorHAnsi"/>
          <w:color w:val="000000" w:themeColor="text1"/>
        </w:rPr>
        <w:t xml:space="preserve">Move the cable to another USB port </w:t>
      </w:r>
      <w:r w:rsidR="00461142" w:rsidRPr="00873456">
        <w:rPr>
          <w:rFonts w:asciiTheme="minorHAnsi" w:hAnsiTheme="minorHAnsi" w:cstheme="minorHAnsi"/>
          <w:color w:val="000000" w:themeColor="text1"/>
        </w:rPr>
        <w:t>o</w:t>
      </w:r>
      <w:r w:rsidRPr="00873456">
        <w:rPr>
          <w:rFonts w:asciiTheme="minorHAnsi" w:hAnsiTheme="minorHAnsi" w:cstheme="minorHAnsi"/>
          <w:color w:val="000000" w:themeColor="text1"/>
        </w:rPr>
        <w:t xml:space="preserve">n the PC, or replace it. </w:t>
      </w:r>
    </w:p>
    <w:p w:rsidR="000B11A6" w:rsidRPr="00873456" w:rsidRDefault="000B11A6" w:rsidP="000B11A6">
      <w:pPr>
        <w:pStyle w:val="ListParagraph"/>
        <w:rPr>
          <w:rFonts w:asciiTheme="minorHAnsi" w:hAnsiTheme="minorHAnsi" w:cstheme="minorHAnsi"/>
          <w:color w:val="000000" w:themeColor="text1"/>
        </w:rPr>
      </w:pPr>
    </w:p>
    <w:p w:rsidR="000B11A6" w:rsidRPr="009C4EDD" w:rsidRDefault="000B11A6" w:rsidP="00F5094C">
      <w:pPr>
        <w:pStyle w:val="ListParagraph"/>
        <w:numPr>
          <w:ilvl w:val="0"/>
          <w:numId w:val="3"/>
        </w:numPr>
        <w:rPr>
          <w:rFonts w:asciiTheme="minorHAnsi" w:hAnsiTheme="minorHAnsi" w:cstheme="minorHAnsi"/>
          <w:color w:val="000000" w:themeColor="text1"/>
        </w:rPr>
      </w:pPr>
      <w:r w:rsidRPr="009C4EDD">
        <w:rPr>
          <w:rFonts w:asciiTheme="minorHAnsi" w:hAnsiTheme="minorHAnsi" w:cstheme="minorHAnsi"/>
          <w:b/>
          <w:color w:val="000000" w:themeColor="text1"/>
        </w:rPr>
        <w:t>If you are still getting the “Device cannot start</w:t>
      </w:r>
      <w:r w:rsidR="00F67136">
        <w:rPr>
          <w:rFonts w:asciiTheme="minorHAnsi" w:hAnsiTheme="minorHAnsi" w:cstheme="minorHAnsi"/>
          <w:b/>
          <w:color w:val="000000" w:themeColor="text1"/>
        </w:rPr>
        <w:t xml:space="preserve"> (Code -10)</w:t>
      </w:r>
      <w:r w:rsidRPr="009C4EDD">
        <w:rPr>
          <w:rFonts w:asciiTheme="minorHAnsi" w:hAnsiTheme="minorHAnsi" w:cstheme="minorHAnsi"/>
          <w:b/>
          <w:color w:val="000000" w:themeColor="text1"/>
        </w:rPr>
        <w:t>” message in the Device Manager,</w:t>
      </w:r>
      <w:r w:rsidRPr="009C4EDD">
        <w:rPr>
          <w:rFonts w:asciiTheme="minorHAnsi" w:hAnsiTheme="minorHAnsi" w:cstheme="minorHAnsi"/>
          <w:color w:val="000000" w:themeColor="text1"/>
        </w:rPr>
        <w:t xml:space="preserve"> here are some things to </w:t>
      </w:r>
      <w:r w:rsidR="008E2994" w:rsidRPr="009C4EDD">
        <w:rPr>
          <w:rFonts w:asciiTheme="minorHAnsi" w:hAnsiTheme="minorHAnsi" w:cstheme="minorHAnsi"/>
          <w:color w:val="000000" w:themeColor="text1"/>
        </w:rPr>
        <w:t>try</w:t>
      </w:r>
      <w:r w:rsidRPr="009C4EDD">
        <w:rPr>
          <w:rFonts w:asciiTheme="minorHAnsi" w:hAnsiTheme="minorHAnsi" w:cstheme="minorHAnsi"/>
          <w:color w:val="000000" w:themeColor="text1"/>
        </w:rPr>
        <w:t>:</w:t>
      </w:r>
    </w:p>
    <w:p w:rsidR="000B11A6" w:rsidRPr="00873456" w:rsidRDefault="000B11A6" w:rsidP="000B11A6">
      <w:pPr>
        <w:pStyle w:val="ListParagraph"/>
        <w:rPr>
          <w:rFonts w:asciiTheme="minorHAnsi" w:hAnsiTheme="minorHAnsi" w:cstheme="minorHAnsi"/>
          <w:color w:val="000000" w:themeColor="text1"/>
        </w:rPr>
      </w:pPr>
    </w:p>
    <w:p w:rsidR="000B11A6" w:rsidRPr="00873456" w:rsidRDefault="00BC03C3" w:rsidP="00BC03C3">
      <w:pPr>
        <w:pStyle w:val="ListParagraph"/>
        <w:numPr>
          <w:ilvl w:val="2"/>
          <w:numId w:val="7"/>
        </w:numPr>
        <w:ind w:left="1080"/>
        <w:rPr>
          <w:rFonts w:asciiTheme="minorHAnsi" w:hAnsiTheme="minorHAnsi" w:cstheme="minorHAnsi"/>
          <w:b/>
          <w:color w:val="000000" w:themeColor="text1"/>
        </w:rPr>
      </w:pPr>
      <w:r w:rsidRPr="00873456">
        <w:rPr>
          <w:rFonts w:asciiTheme="minorHAnsi" w:hAnsiTheme="minorHAnsi" w:cstheme="minorHAnsi"/>
          <w:b/>
          <w:color w:val="000000" w:themeColor="text1"/>
        </w:rPr>
        <w:t xml:space="preserve">Download and install one or </w:t>
      </w:r>
      <w:r w:rsidR="009C4EDD">
        <w:rPr>
          <w:rFonts w:asciiTheme="minorHAnsi" w:hAnsiTheme="minorHAnsi" w:cstheme="minorHAnsi"/>
          <w:b/>
          <w:color w:val="000000" w:themeColor="text1"/>
        </w:rPr>
        <w:t>both</w:t>
      </w:r>
      <w:r w:rsidRPr="00873456">
        <w:rPr>
          <w:rFonts w:asciiTheme="minorHAnsi" w:hAnsiTheme="minorHAnsi" w:cstheme="minorHAnsi"/>
          <w:b/>
          <w:color w:val="000000" w:themeColor="text1"/>
        </w:rPr>
        <w:t xml:space="preserve"> of these versions of the Prolific Driver</w:t>
      </w:r>
      <w:r w:rsidR="009C4EDD">
        <w:rPr>
          <w:rFonts w:asciiTheme="minorHAnsi" w:hAnsiTheme="minorHAnsi" w:cstheme="minorHAnsi"/>
          <w:b/>
          <w:color w:val="000000" w:themeColor="text1"/>
        </w:rPr>
        <w:t>:</w:t>
      </w:r>
    </w:p>
    <w:p w:rsidR="00BC03C3" w:rsidRPr="00873456" w:rsidRDefault="00BC03C3" w:rsidP="00BC03C3">
      <w:pPr>
        <w:pStyle w:val="ListParagraph"/>
        <w:ind w:left="1080"/>
        <w:rPr>
          <w:rFonts w:asciiTheme="minorHAnsi" w:hAnsiTheme="minorHAnsi" w:cstheme="minorHAnsi"/>
          <w:b/>
          <w:color w:val="000000" w:themeColor="text1"/>
        </w:rPr>
      </w:pPr>
      <w:hyperlink r:id="rId9" w:history="1">
        <w:r w:rsidRPr="00873456">
          <w:rPr>
            <w:rStyle w:val="Hyperlink"/>
            <w:rFonts w:asciiTheme="minorHAnsi" w:hAnsiTheme="minorHAnsi" w:cstheme="minorHAnsi"/>
            <w:b/>
          </w:rPr>
          <w:t>Prolific PL-2303 Driver Installer v.110</w:t>
        </w:r>
      </w:hyperlink>
    </w:p>
    <w:p w:rsidR="000B11A6" w:rsidRPr="00873456" w:rsidRDefault="00BC03C3" w:rsidP="00BC03C3">
      <w:pPr>
        <w:pStyle w:val="ListParagraph"/>
        <w:ind w:left="1080"/>
        <w:rPr>
          <w:rFonts w:asciiTheme="minorHAnsi" w:hAnsiTheme="minorHAnsi" w:cstheme="minorHAnsi"/>
          <w:b/>
          <w:color w:val="000000" w:themeColor="text1"/>
        </w:rPr>
      </w:pPr>
      <w:hyperlink r:id="rId10" w:history="1">
        <w:r w:rsidRPr="00873456">
          <w:rPr>
            <w:rStyle w:val="Hyperlink"/>
            <w:rFonts w:asciiTheme="minorHAnsi" w:hAnsiTheme="minorHAnsi" w:cstheme="minorHAnsi"/>
            <w:b/>
          </w:rPr>
          <w:t>Prolific PL-2303 HXD Vista Driver Installer</w:t>
        </w:r>
      </w:hyperlink>
      <w:r w:rsidRPr="00873456">
        <w:rPr>
          <w:rFonts w:asciiTheme="minorHAnsi" w:hAnsiTheme="minorHAnsi" w:cstheme="minorHAnsi"/>
          <w:b/>
          <w:color w:val="000000" w:themeColor="text1"/>
        </w:rPr>
        <w:t xml:space="preserve"> (best for Vista if the “All in One version did not work)</w:t>
      </w:r>
    </w:p>
    <w:p w:rsidR="00BC03C3" w:rsidRPr="00873456" w:rsidRDefault="00BC03C3" w:rsidP="00BC03C3">
      <w:pPr>
        <w:pStyle w:val="ListParagraph"/>
        <w:ind w:left="1080"/>
        <w:rPr>
          <w:rFonts w:asciiTheme="minorHAnsi" w:hAnsiTheme="minorHAnsi" w:cstheme="minorHAnsi"/>
          <w:b/>
          <w:color w:val="000000" w:themeColor="text1"/>
        </w:rPr>
      </w:pPr>
    </w:p>
    <w:p w:rsidR="00BC03C3" w:rsidRPr="00873456" w:rsidRDefault="00461142" w:rsidP="00461142">
      <w:pPr>
        <w:pStyle w:val="ListParagraph"/>
        <w:rPr>
          <w:rFonts w:asciiTheme="minorHAnsi" w:hAnsiTheme="minorHAnsi" w:cstheme="minorHAnsi"/>
          <w:b/>
          <w:color w:val="000000" w:themeColor="text1"/>
        </w:rPr>
      </w:pPr>
      <w:r w:rsidRPr="00873456">
        <w:rPr>
          <w:rFonts w:asciiTheme="minorHAnsi" w:hAnsiTheme="minorHAnsi" w:cstheme="minorHAnsi"/>
          <w:b/>
          <w:color w:val="000000" w:themeColor="text1"/>
        </w:rPr>
        <w:t>Perform the following after you have tried all of the above on the same computer</w:t>
      </w:r>
    </w:p>
    <w:p w:rsidR="000B11A6" w:rsidRPr="00873456" w:rsidRDefault="000B11A6" w:rsidP="00BC03C3">
      <w:pPr>
        <w:pStyle w:val="ListParagraph"/>
        <w:ind w:left="0"/>
        <w:rPr>
          <w:rFonts w:asciiTheme="minorHAnsi" w:hAnsiTheme="minorHAnsi" w:cstheme="minorHAnsi"/>
          <w:b/>
          <w:color w:val="000000" w:themeColor="text1"/>
        </w:rPr>
      </w:pPr>
    </w:p>
    <w:p w:rsidR="000B11A6" w:rsidRPr="00873456" w:rsidRDefault="000B11A6" w:rsidP="00BC03C3">
      <w:pPr>
        <w:pStyle w:val="ListParagraph"/>
        <w:numPr>
          <w:ilvl w:val="2"/>
          <w:numId w:val="7"/>
        </w:numPr>
        <w:ind w:left="1080"/>
        <w:rPr>
          <w:rFonts w:asciiTheme="minorHAnsi" w:hAnsiTheme="minorHAnsi" w:cstheme="minorHAnsi"/>
          <w:b/>
          <w:color w:val="000000" w:themeColor="text1"/>
        </w:rPr>
      </w:pPr>
      <w:r w:rsidRPr="00873456">
        <w:rPr>
          <w:rFonts w:asciiTheme="minorHAnsi" w:hAnsiTheme="minorHAnsi" w:cstheme="minorHAnsi"/>
          <w:b/>
          <w:color w:val="000000" w:themeColor="text1"/>
        </w:rPr>
        <w:t>Updating the Driver</w:t>
      </w:r>
      <w:r w:rsidR="00BC03C3" w:rsidRPr="00873456">
        <w:rPr>
          <w:rFonts w:asciiTheme="minorHAnsi" w:hAnsiTheme="minorHAnsi" w:cstheme="minorHAnsi"/>
          <w:b/>
          <w:color w:val="000000" w:themeColor="text1"/>
        </w:rPr>
        <w:t>:</w:t>
      </w:r>
    </w:p>
    <w:p w:rsidR="000B11A6" w:rsidRPr="00873456" w:rsidRDefault="000B11A6" w:rsidP="000B11A6">
      <w:pPr>
        <w:pStyle w:val="ListParagraph"/>
        <w:rPr>
          <w:rFonts w:asciiTheme="minorHAnsi" w:hAnsiTheme="minorHAnsi" w:cstheme="minorHAnsi"/>
          <w:color w:val="000000" w:themeColor="text1"/>
        </w:rPr>
      </w:pPr>
    </w:p>
    <w:p w:rsidR="000B11A6" w:rsidRPr="00873456" w:rsidRDefault="000B11A6" w:rsidP="00BC03C3">
      <w:pPr>
        <w:pStyle w:val="ListParagraph"/>
        <w:numPr>
          <w:ilvl w:val="1"/>
          <w:numId w:val="8"/>
        </w:numPr>
        <w:rPr>
          <w:rFonts w:asciiTheme="minorHAnsi" w:hAnsiTheme="minorHAnsi" w:cstheme="minorHAnsi"/>
          <w:color w:val="000000" w:themeColor="text1"/>
        </w:rPr>
      </w:pPr>
      <w:r w:rsidRPr="00873456">
        <w:rPr>
          <w:rFonts w:asciiTheme="minorHAnsi" w:hAnsiTheme="minorHAnsi" w:cstheme="minorHAnsi"/>
          <w:color w:val="000000" w:themeColor="text1"/>
        </w:rPr>
        <w:t xml:space="preserve">In the </w:t>
      </w:r>
      <w:r w:rsidRPr="00836B0D">
        <w:rPr>
          <w:rFonts w:asciiTheme="minorHAnsi" w:hAnsiTheme="minorHAnsi" w:cstheme="minorHAnsi"/>
          <w:b/>
          <w:color w:val="000000" w:themeColor="text1"/>
        </w:rPr>
        <w:t>Device Manager</w:t>
      </w:r>
      <w:r w:rsidRPr="00873456">
        <w:rPr>
          <w:rFonts w:asciiTheme="minorHAnsi" w:hAnsiTheme="minorHAnsi" w:cstheme="minorHAnsi"/>
          <w:color w:val="000000" w:themeColor="text1"/>
        </w:rPr>
        <w:t xml:space="preserve"> of Windows (with the USB/Serial cable plugged in) find the line labeled “</w:t>
      </w:r>
      <w:r w:rsidRPr="00836B0D">
        <w:rPr>
          <w:rFonts w:asciiTheme="minorHAnsi" w:hAnsiTheme="minorHAnsi" w:cstheme="minorHAnsi"/>
          <w:b/>
          <w:color w:val="000000" w:themeColor="text1"/>
        </w:rPr>
        <w:t>Ports</w:t>
      </w:r>
      <w:r w:rsidRPr="00873456">
        <w:rPr>
          <w:rFonts w:asciiTheme="minorHAnsi" w:hAnsiTheme="minorHAnsi" w:cstheme="minorHAnsi"/>
          <w:color w:val="000000" w:themeColor="text1"/>
        </w:rPr>
        <w:t>”, right click it and select “</w:t>
      </w:r>
      <w:r w:rsidRPr="00836B0D">
        <w:rPr>
          <w:rFonts w:asciiTheme="minorHAnsi" w:hAnsiTheme="minorHAnsi" w:cstheme="minorHAnsi"/>
          <w:b/>
          <w:color w:val="000000" w:themeColor="text1"/>
        </w:rPr>
        <w:t>Properties</w:t>
      </w:r>
      <w:r w:rsidRPr="00873456">
        <w:rPr>
          <w:rFonts w:asciiTheme="minorHAnsi" w:hAnsiTheme="minorHAnsi" w:cstheme="minorHAnsi"/>
          <w:color w:val="000000" w:themeColor="text1"/>
        </w:rPr>
        <w:t>”.  Then go to the “</w:t>
      </w:r>
      <w:r w:rsidRPr="00836B0D">
        <w:rPr>
          <w:rFonts w:asciiTheme="minorHAnsi" w:hAnsiTheme="minorHAnsi" w:cstheme="minorHAnsi"/>
          <w:b/>
          <w:color w:val="000000" w:themeColor="text1"/>
        </w:rPr>
        <w:t>Update Driver</w:t>
      </w:r>
      <w:r w:rsidRPr="00873456">
        <w:rPr>
          <w:rFonts w:asciiTheme="minorHAnsi" w:hAnsiTheme="minorHAnsi" w:cstheme="minorHAnsi"/>
          <w:color w:val="000000" w:themeColor="text1"/>
        </w:rPr>
        <w:t xml:space="preserve">” tab.  </w:t>
      </w:r>
    </w:p>
    <w:p w:rsidR="000B11A6" w:rsidRPr="00873456" w:rsidRDefault="000B11A6" w:rsidP="000B11A6">
      <w:pPr>
        <w:pStyle w:val="ListParagraph"/>
        <w:ind w:left="1440"/>
        <w:rPr>
          <w:rFonts w:asciiTheme="minorHAnsi" w:hAnsiTheme="minorHAnsi" w:cstheme="minorHAnsi"/>
          <w:color w:val="000000" w:themeColor="text1"/>
        </w:rPr>
      </w:pPr>
    </w:p>
    <w:p w:rsidR="000B11A6" w:rsidRPr="00873456" w:rsidRDefault="000B11A6" w:rsidP="00BC03C3">
      <w:pPr>
        <w:pStyle w:val="ListParagraph"/>
        <w:numPr>
          <w:ilvl w:val="1"/>
          <w:numId w:val="8"/>
        </w:numPr>
        <w:rPr>
          <w:rFonts w:asciiTheme="minorHAnsi" w:hAnsiTheme="minorHAnsi" w:cstheme="minorHAnsi"/>
          <w:color w:val="000000" w:themeColor="text1"/>
        </w:rPr>
      </w:pPr>
      <w:r w:rsidRPr="00873456">
        <w:rPr>
          <w:rFonts w:asciiTheme="minorHAnsi" w:hAnsiTheme="minorHAnsi" w:cstheme="minorHAnsi"/>
          <w:color w:val="000000" w:themeColor="text1"/>
        </w:rPr>
        <w:t>It will give you a few options under “How do you want to search for software?</w:t>
      </w:r>
      <w:proofErr w:type="gramStart"/>
      <w:r w:rsidRPr="00873456">
        <w:rPr>
          <w:rFonts w:asciiTheme="minorHAnsi" w:hAnsiTheme="minorHAnsi" w:cstheme="minorHAnsi"/>
          <w:color w:val="000000" w:themeColor="text1"/>
        </w:rPr>
        <w:t>”.</w:t>
      </w:r>
      <w:proofErr w:type="gramEnd"/>
      <w:r w:rsidRPr="00873456">
        <w:rPr>
          <w:rFonts w:asciiTheme="minorHAnsi" w:hAnsiTheme="minorHAnsi" w:cstheme="minorHAnsi"/>
          <w:color w:val="000000" w:themeColor="text1"/>
        </w:rPr>
        <w:t>  Select, “</w:t>
      </w:r>
      <w:r w:rsidRPr="00836B0D">
        <w:rPr>
          <w:rFonts w:asciiTheme="minorHAnsi" w:hAnsiTheme="minorHAnsi" w:cstheme="minorHAnsi"/>
          <w:b/>
          <w:color w:val="000000" w:themeColor="text1"/>
        </w:rPr>
        <w:t>Browse my computer</w:t>
      </w:r>
      <w:r w:rsidRPr="00873456">
        <w:rPr>
          <w:rFonts w:asciiTheme="minorHAnsi" w:hAnsiTheme="minorHAnsi" w:cstheme="minorHAnsi"/>
          <w:color w:val="000000" w:themeColor="text1"/>
        </w:rPr>
        <w:t>”, and in that submenu select “</w:t>
      </w:r>
      <w:r w:rsidRPr="00836B0D">
        <w:rPr>
          <w:rFonts w:asciiTheme="minorHAnsi" w:hAnsiTheme="minorHAnsi" w:cstheme="minorHAnsi"/>
          <w:b/>
          <w:color w:val="000000" w:themeColor="text1"/>
        </w:rPr>
        <w:t>Let me pick from a list of device drivers</w:t>
      </w:r>
      <w:r w:rsidRPr="00873456">
        <w:rPr>
          <w:rFonts w:asciiTheme="minorHAnsi" w:hAnsiTheme="minorHAnsi" w:cstheme="minorHAnsi"/>
          <w:color w:val="000000" w:themeColor="text1"/>
        </w:rPr>
        <w:t xml:space="preserve">”.  </w:t>
      </w:r>
    </w:p>
    <w:p w:rsidR="000B11A6" w:rsidRPr="00873456" w:rsidRDefault="000B11A6" w:rsidP="000B11A6">
      <w:pPr>
        <w:pStyle w:val="ListParagraph"/>
        <w:ind w:left="1440"/>
        <w:rPr>
          <w:rFonts w:asciiTheme="minorHAnsi" w:hAnsiTheme="minorHAnsi" w:cstheme="minorHAnsi"/>
          <w:color w:val="000000" w:themeColor="text1"/>
        </w:rPr>
      </w:pPr>
    </w:p>
    <w:p w:rsidR="000B11A6" w:rsidRPr="00873456" w:rsidRDefault="000B11A6" w:rsidP="00BC03C3">
      <w:pPr>
        <w:pStyle w:val="ListParagraph"/>
        <w:numPr>
          <w:ilvl w:val="1"/>
          <w:numId w:val="8"/>
        </w:numPr>
        <w:rPr>
          <w:rFonts w:asciiTheme="minorHAnsi" w:hAnsiTheme="minorHAnsi" w:cstheme="minorHAnsi"/>
          <w:color w:val="000000" w:themeColor="text1"/>
        </w:rPr>
      </w:pPr>
      <w:r w:rsidRPr="00873456">
        <w:rPr>
          <w:rFonts w:asciiTheme="minorHAnsi" w:hAnsiTheme="minorHAnsi" w:cstheme="minorHAnsi"/>
          <w:color w:val="000000" w:themeColor="text1"/>
        </w:rPr>
        <w:t xml:space="preserve">There should be at least two, maybe three, versions of the </w:t>
      </w:r>
      <w:r w:rsidRPr="009C4EDD">
        <w:rPr>
          <w:rFonts w:asciiTheme="minorHAnsi" w:hAnsiTheme="minorHAnsi" w:cstheme="minorHAnsi"/>
          <w:b/>
          <w:color w:val="000000" w:themeColor="text1"/>
        </w:rPr>
        <w:t>Prolific Driver software</w:t>
      </w:r>
      <w:r w:rsidRPr="00873456">
        <w:rPr>
          <w:rFonts w:asciiTheme="minorHAnsi" w:hAnsiTheme="minorHAnsi" w:cstheme="minorHAnsi"/>
          <w:color w:val="000000" w:themeColor="text1"/>
        </w:rPr>
        <w:t xml:space="preserve">, each with a different revision date.  Select one and run it.  Hopefully you will see the final message “This device is working properly”.  If a version doesn’t work it will probably tell you “This device cannot start”.  If it responds negatively, just go back to the list and try another one.  </w:t>
      </w:r>
    </w:p>
    <w:p w:rsidR="000B11A6" w:rsidRPr="00873456" w:rsidRDefault="000B11A6" w:rsidP="000B11A6">
      <w:pPr>
        <w:pStyle w:val="ListParagraph"/>
        <w:ind w:left="1440"/>
        <w:rPr>
          <w:rFonts w:asciiTheme="minorHAnsi" w:hAnsiTheme="minorHAnsi" w:cstheme="minorHAnsi"/>
          <w:color w:val="000000" w:themeColor="text1"/>
        </w:rPr>
      </w:pPr>
    </w:p>
    <w:p w:rsidR="000B11A6" w:rsidRDefault="000B11A6" w:rsidP="00BC03C3">
      <w:pPr>
        <w:pStyle w:val="ListParagraph"/>
        <w:numPr>
          <w:ilvl w:val="1"/>
          <w:numId w:val="8"/>
        </w:numPr>
        <w:rPr>
          <w:rFonts w:asciiTheme="minorHAnsi" w:hAnsiTheme="minorHAnsi" w:cstheme="minorHAnsi"/>
          <w:color w:val="000000" w:themeColor="text1"/>
        </w:rPr>
      </w:pPr>
      <w:r w:rsidRPr="00873456">
        <w:rPr>
          <w:rFonts w:asciiTheme="minorHAnsi" w:hAnsiTheme="minorHAnsi" w:cstheme="minorHAnsi"/>
          <w:color w:val="000000" w:themeColor="text1"/>
        </w:rPr>
        <w:t xml:space="preserve">Most of the time this works.  However, certain settings can be in place in Windows that will block the installation, so that would be the time that it’s easiest to switch machines. </w:t>
      </w:r>
    </w:p>
    <w:p w:rsidR="00F67136" w:rsidRPr="00F67136" w:rsidRDefault="00F67136" w:rsidP="00F67136">
      <w:pPr>
        <w:pStyle w:val="ListParagraph"/>
        <w:rPr>
          <w:rFonts w:asciiTheme="minorHAnsi" w:hAnsiTheme="minorHAnsi" w:cstheme="minorHAnsi"/>
          <w:color w:val="000000" w:themeColor="text1"/>
        </w:rPr>
      </w:pPr>
    </w:p>
    <w:p w:rsidR="00F67136" w:rsidRDefault="00F67136" w:rsidP="00F67136">
      <w:pPr>
        <w:pStyle w:val="ListParagraph"/>
        <w:ind w:left="1440"/>
        <w:rPr>
          <w:rFonts w:asciiTheme="minorHAnsi" w:hAnsiTheme="minorHAnsi" w:cstheme="minorHAnsi"/>
          <w:color w:val="000000" w:themeColor="text1"/>
        </w:rPr>
      </w:pPr>
      <w:r>
        <w:rPr>
          <w:rFonts w:asciiTheme="minorHAnsi" w:hAnsiTheme="minorHAnsi" w:cstheme="minorHAnsi"/>
          <w:color w:val="000000" w:themeColor="text1"/>
        </w:rPr>
        <w:t>OR</w:t>
      </w:r>
    </w:p>
    <w:p w:rsidR="00F67136" w:rsidRPr="00F67136" w:rsidRDefault="00F67136" w:rsidP="00F67136">
      <w:pPr>
        <w:pStyle w:val="ListParagraph"/>
        <w:rPr>
          <w:rFonts w:asciiTheme="minorHAnsi" w:hAnsiTheme="minorHAnsi" w:cstheme="minorHAnsi"/>
          <w:color w:val="000000" w:themeColor="text1"/>
        </w:rPr>
      </w:pPr>
    </w:p>
    <w:p w:rsidR="00F67136" w:rsidRPr="00873456" w:rsidRDefault="00F67136" w:rsidP="00F67136">
      <w:pPr>
        <w:pStyle w:val="ListParagraph"/>
        <w:ind w:left="1440"/>
        <w:rPr>
          <w:rFonts w:asciiTheme="minorHAnsi" w:hAnsiTheme="minorHAnsi" w:cstheme="minorHAnsi"/>
          <w:color w:val="000000" w:themeColor="text1"/>
        </w:rPr>
      </w:pPr>
      <w:r>
        <w:rPr>
          <w:rFonts w:asciiTheme="minorHAnsi" w:hAnsiTheme="minorHAnsi" w:cstheme="minorHAnsi"/>
          <w:color w:val="000000" w:themeColor="text1"/>
        </w:rPr>
        <w:t>Sometimes a bad cable can cause the (Code-10) error</w:t>
      </w:r>
      <w:r w:rsidR="00B83FBF">
        <w:rPr>
          <w:rFonts w:asciiTheme="minorHAnsi" w:hAnsiTheme="minorHAnsi" w:cstheme="minorHAnsi"/>
          <w:color w:val="000000" w:themeColor="text1"/>
        </w:rPr>
        <w:t xml:space="preserve">.  Try replacing it for a new one. </w:t>
      </w:r>
      <w:bookmarkStart w:id="0" w:name="_GoBack"/>
      <w:bookmarkEnd w:id="0"/>
    </w:p>
    <w:p w:rsidR="000B11A6" w:rsidRPr="00873456" w:rsidRDefault="000B11A6" w:rsidP="000B11A6">
      <w:pPr>
        <w:pStyle w:val="ListParagraph"/>
        <w:rPr>
          <w:rFonts w:asciiTheme="minorHAnsi" w:hAnsiTheme="minorHAnsi" w:cstheme="minorHAnsi"/>
          <w:color w:val="000000" w:themeColor="text1"/>
        </w:rPr>
      </w:pPr>
    </w:p>
    <w:p w:rsidR="000B11A6" w:rsidRPr="00873456" w:rsidRDefault="000B11A6" w:rsidP="000B11A6">
      <w:pPr>
        <w:rPr>
          <w:rFonts w:asciiTheme="minorHAnsi" w:hAnsiTheme="minorHAnsi" w:cstheme="minorHAnsi"/>
          <w:color w:val="000000" w:themeColor="text1"/>
        </w:rPr>
      </w:pPr>
    </w:p>
    <w:sectPr w:rsidR="000B11A6" w:rsidRPr="008734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425A"/>
    <w:multiLevelType w:val="hybridMultilevel"/>
    <w:tmpl w:val="BD4A5958"/>
    <w:lvl w:ilvl="0" w:tplc="0409001B">
      <w:start w:val="1"/>
      <w:numFmt w:val="lowerRoman"/>
      <w:lvlText w:val="%1."/>
      <w:lvlJc w:val="right"/>
      <w:pPr>
        <w:ind w:left="720" w:hanging="360"/>
      </w:pPr>
    </w:lvl>
    <w:lvl w:ilvl="1" w:tplc="EB9AFA9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B146F1"/>
    <w:multiLevelType w:val="multilevel"/>
    <w:tmpl w:val="8E002D1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946205F"/>
    <w:multiLevelType w:val="hybridMultilevel"/>
    <w:tmpl w:val="08A4F03A"/>
    <w:lvl w:ilvl="0" w:tplc="7CAE7C80">
      <w:start w:val="1"/>
      <w:numFmt w:val="decimal"/>
      <w:lvlText w:val="%1."/>
      <w:lvlJc w:val="left"/>
      <w:pPr>
        <w:ind w:left="720" w:hanging="360"/>
      </w:pPr>
      <w:rPr>
        <w:b/>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D236665"/>
    <w:multiLevelType w:val="hybridMultilevel"/>
    <w:tmpl w:val="06F42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A7178E"/>
    <w:multiLevelType w:val="hybridMultilevel"/>
    <w:tmpl w:val="C074DB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072279C"/>
    <w:multiLevelType w:val="hybridMultilevel"/>
    <w:tmpl w:val="AEC2B7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9A1790F"/>
    <w:multiLevelType w:val="hybridMultilevel"/>
    <w:tmpl w:val="66B22E8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2"/>
  </w:num>
  <w:num w:numId="6">
    <w:abstractNumId w:val="5"/>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8BF"/>
    <w:rsid w:val="000937BC"/>
    <w:rsid w:val="000B11A6"/>
    <w:rsid w:val="00461142"/>
    <w:rsid w:val="00836B0D"/>
    <w:rsid w:val="00852E3B"/>
    <w:rsid w:val="00873456"/>
    <w:rsid w:val="008E2994"/>
    <w:rsid w:val="009860AA"/>
    <w:rsid w:val="00993935"/>
    <w:rsid w:val="009C4EDD"/>
    <w:rsid w:val="00AF2B47"/>
    <w:rsid w:val="00B83FBF"/>
    <w:rsid w:val="00BC03C3"/>
    <w:rsid w:val="00CF6314"/>
    <w:rsid w:val="00E2450D"/>
    <w:rsid w:val="00E578BF"/>
    <w:rsid w:val="00F5094C"/>
    <w:rsid w:val="00F67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8BF"/>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6314"/>
    <w:rPr>
      <w:color w:val="0000FF"/>
      <w:u w:val="single"/>
    </w:rPr>
  </w:style>
  <w:style w:type="paragraph" w:styleId="ListParagraph">
    <w:name w:val="List Paragraph"/>
    <w:basedOn w:val="Normal"/>
    <w:uiPriority w:val="34"/>
    <w:qFormat/>
    <w:rsid w:val="000B11A6"/>
    <w:pPr>
      <w:ind w:left="720"/>
    </w:pPr>
  </w:style>
  <w:style w:type="character" w:customStyle="1" w:styleId="st">
    <w:name w:val="st"/>
    <w:basedOn w:val="DefaultParagraphFont"/>
    <w:rsid w:val="000937BC"/>
  </w:style>
  <w:style w:type="paragraph" w:styleId="BalloonText">
    <w:name w:val="Balloon Text"/>
    <w:basedOn w:val="Normal"/>
    <w:link w:val="BalloonTextChar"/>
    <w:uiPriority w:val="99"/>
    <w:semiHidden/>
    <w:unhideWhenUsed/>
    <w:rsid w:val="00461142"/>
    <w:rPr>
      <w:rFonts w:ascii="Tahoma" w:hAnsi="Tahoma" w:cs="Tahoma"/>
      <w:sz w:val="16"/>
      <w:szCs w:val="16"/>
    </w:rPr>
  </w:style>
  <w:style w:type="character" w:customStyle="1" w:styleId="BalloonTextChar">
    <w:name w:val="Balloon Text Char"/>
    <w:basedOn w:val="DefaultParagraphFont"/>
    <w:link w:val="BalloonText"/>
    <w:uiPriority w:val="99"/>
    <w:semiHidden/>
    <w:rsid w:val="00461142"/>
    <w:rPr>
      <w:rFonts w:ascii="Tahoma" w:hAnsi="Tahoma" w:cs="Tahoma"/>
      <w:sz w:val="16"/>
      <w:szCs w:val="16"/>
    </w:rPr>
  </w:style>
  <w:style w:type="character" w:styleId="FollowedHyperlink">
    <w:name w:val="FollowedHyperlink"/>
    <w:basedOn w:val="DefaultParagraphFont"/>
    <w:uiPriority w:val="99"/>
    <w:semiHidden/>
    <w:unhideWhenUsed/>
    <w:rsid w:val="00873456"/>
    <w:rPr>
      <w:color w:val="800080" w:themeColor="followedHyperlink"/>
      <w:u w:val="single"/>
    </w:rPr>
  </w:style>
  <w:style w:type="paragraph" w:customStyle="1" w:styleId="Default">
    <w:name w:val="Default"/>
    <w:rsid w:val="0087345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8BF"/>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6314"/>
    <w:rPr>
      <w:color w:val="0000FF"/>
      <w:u w:val="single"/>
    </w:rPr>
  </w:style>
  <w:style w:type="paragraph" w:styleId="ListParagraph">
    <w:name w:val="List Paragraph"/>
    <w:basedOn w:val="Normal"/>
    <w:uiPriority w:val="34"/>
    <w:qFormat/>
    <w:rsid w:val="000B11A6"/>
    <w:pPr>
      <w:ind w:left="720"/>
    </w:pPr>
  </w:style>
  <w:style w:type="character" w:customStyle="1" w:styleId="st">
    <w:name w:val="st"/>
    <w:basedOn w:val="DefaultParagraphFont"/>
    <w:rsid w:val="000937BC"/>
  </w:style>
  <w:style w:type="paragraph" w:styleId="BalloonText">
    <w:name w:val="Balloon Text"/>
    <w:basedOn w:val="Normal"/>
    <w:link w:val="BalloonTextChar"/>
    <w:uiPriority w:val="99"/>
    <w:semiHidden/>
    <w:unhideWhenUsed/>
    <w:rsid w:val="00461142"/>
    <w:rPr>
      <w:rFonts w:ascii="Tahoma" w:hAnsi="Tahoma" w:cs="Tahoma"/>
      <w:sz w:val="16"/>
      <w:szCs w:val="16"/>
    </w:rPr>
  </w:style>
  <w:style w:type="character" w:customStyle="1" w:styleId="BalloonTextChar">
    <w:name w:val="Balloon Text Char"/>
    <w:basedOn w:val="DefaultParagraphFont"/>
    <w:link w:val="BalloonText"/>
    <w:uiPriority w:val="99"/>
    <w:semiHidden/>
    <w:rsid w:val="00461142"/>
    <w:rPr>
      <w:rFonts w:ascii="Tahoma" w:hAnsi="Tahoma" w:cs="Tahoma"/>
      <w:sz w:val="16"/>
      <w:szCs w:val="16"/>
    </w:rPr>
  </w:style>
  <w:style w:type="character" w:styleId="FollowedHyperlink">
    <w:name w:val="FollowedHyperlink"/>
    <w:basedOn w:val="DefaultParagraphFont"/>
    <w:uiPriority w:val="99"/>
    <w:semiHidden/>
    <w:unhideWhenUsed/>
    <w:rsid w:val="00873456"/>
    <w:rPr>
      <w:color w:val="800080" w:themeColor="followedHyperlink"/>
      <w:u w:val="single"/>
    </w:rPr>
  </w:style>
  <w:style w:type="paragraph" w:customStyle="1" w:styleId="Default">
    <w:name w:val="Default"/>
    <w:rsid w:val="0087345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39596">
      <w:bodyDiv w:val="1"/>
      <w:marLeft w:val="0"/>
      <w:marRight w:val="0"/>
      <w:marTop w:val="0"/>
      <w:marBottom w:val="0"/>
      <w:divBdr>
        <w:top w:val="none" w:sz="0" w:space="0" w:color="auto"/>
        <w:left w:val="none" w:sz="0" w:space="0" w:color="auto"/>
        <w:bottom w:val="none" w:sz="0" w:space="0" w:color="auto"/>
        <w:right w:val="none" w:sz="0" w:space="0" w:color="auto"/>
      </w:divBdr>
    </w:div>
    <w:div w:id="403649223">
      <w:bodyDiv w:val="1"/>
      <w:marLeft w:val="0"/>
      <w:marRight w:val="0"/>
      <w:marTop w:val="0"/>
      <w:marBottom w:val="0"/>
      <w:divBdr>
        <w:top w:val="none" w:sz="0" w:space="0" w:color="auto"/>
        <w:left w:val="none" w:sz="0" w:space="0" w:color="auto"/>
        <w:bottom w:val="none" w:sz="0" w:space="0" w:color="auto"/>
        <w:right w:val="none" w:sz="0" w:space="0" w:color="auto"/>
      </w:divBdr>
    </w:div>
    <w:div w:id="1049108709">
      <w:bodyDiv w:val="1"/>
      <w:marLeft w:val="0"/>
      <w:marRight w:val="0"/>
      <w:marTop w:val="0"/>
      <w:marBottom w:val="0"/>
      <w:divBdr>
        <w:top w:val="none" w:sz="0" w:space="0" w:color="auto"/>
        <w:left w:val="none" w:sz="0" w:space="0" w:color="auto"/>
        <w:bottom w:val="none" w:sz="0" w:space="0" w:color="auto"/>
        <w:right w:val="none" w:sz="0" w:space="0" w:color="auto"/>
      </w:divBdr>
    </w:div>
    <w:div w:id="195285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74.205.121.176/downloads/PL2303_Prolific_GPS_AllInOne_1013.exe" TargetMode="External"/><Relationship Id="rId3" Type="http://schemas.microsoft.com/office/2007/relationships/stylesWithEffects" Target="stylesWithEffects.xml"/><Relationship Id="rId7" Type="http://schemas.openxmlformats.org/officeDocument/2006/relationships/hyperlink" Target="http://www.diablosport.com/spages/supportdocs/Revision_Update_Instructions_Legac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diablosport.com/images/beta/PL-2303HXD_Vista_Driver_Installer.exe" TargetMode="External"/><Relationship Id="rId4" Type="http://schemas.openxmlformats.org/officeDocument/2006/relationships/settings" Target="settings.xml"/><Relationship Id="rId9" Type="http://schemas.openxmlformats.org/officeDocument/2006/relationships/hyperlink" Target="http://www.diablosport.com/images/downloads/serial/PL2303_Prolific_DriverInstaller_v110.ex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3</Pages>
  <Words>638</Words>
  <Characters>3639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mikem</dc:creator>
  <cp:lastModifiedBy>mikem</cp:lastModifiedBy>
  <cp:revision>6</cp:revision>
  <dcterms:created xsi:type="dcterms:W3CDTF">2012-09-06T18:05:00Z</dcterms:created>
  <dcterms:modified xsi:type="dcterms:W3CDTF">2012-09-14T21:03:00Z</dcterms:modified>
</cp:coreProperties>
</file>